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212E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i w:val="0"/>
          <w:caps w:val="0"/>
          <w:color w:val="auto"/>
          <w:spacing w:val="0"/>
          <w:w w:val="100"/>
          <w:sz w:val="44"/>
          <w:szCs w:val="44"/>
          <w:highlight w:val="none"/>
          <w:u w:val="none"/>
          <w:lang w:eastAsia="zh-CN"/>
        </w:rPr>
      </w:pPr>
      <w:r>
        <w:rPr>
          <w:rFonts w:hint="default" w:ascii="Times New Roman" w:hAnsi="Times New Roman" w:eastAsia="方正小标宋简体" w:cs="Times New Roman"/>
          <w:b w:val="0"/>
          <w:i w:val="0"/>
          <w:caps w:val="0"/>
          <w:color w:val="auto"/>
          <w:spacing w:val="0"/>
          <w:w w:val="100"/>
          <w:sz w:val="44"/>
          <w:szCs w:val="44"/>
          <w:highlight w:val="none"/>
          <w:u w:val="none"/>
          <w:lang w:eastAsia="zh-CN"/>
        </w:rPr>
        <w:t>关于《</w:t>
      </w:r>
      <w:r>
        <w:rPr>
          <w:rFonts w:hint="default" w:ascii="Times New Roman" w:hAnsi="Times New Roman" w:eastAsia="方正小标宋简体" w:cs="Times New Roman"/>
          <w:color w:val="auto"/>
          <w:spacing w:val="0"/>
          <w:sz w:val="44"/>
          <w:szCs w:val="44"/>
          <w:u w:val="none"/>
          <w:lang w:val="en-US" w:eastAsia="zh-CN"/>
        </w:rPr>
        <w:t>2026-2027</w:t>
      </w:r>
      <w:r>
        <w:rPr>
          <w:rFonts w:hint="default" w:ascii="Times New Roman" w:hAnsi="Times New Roman" w:eastAsia="方正小标宋简体" w:cs="Times New Roman"/>
          <w:b w:val="0"/>
          <w:i w:val="0"/>
          <w:caps w:val="0"/>
          <w:color w:val="auto"/>
          <w:spacing w:val="0"/>
          <w:w w:val="100"/>
          <w:sz w:val="44"/>
          <w:szCs w:val="44"/>
          <w:highlight w:val="none"/>
          <w:u w:val="none"/>
          <w:lang w:val="en-US" w:eastAsia="zh-CN"/>
        </w:rPr>
        <w:t>年度</w:t>
      </w:r>
      <w:r>
        <w:rPr>
          <w:rFonts w:hint="default" w:ascii="Times New Roman" w:hAnsi="Times New Roman" w:eastAsia="方正小标宋简体" w:cs="Times New Roman"/>
          <w:b w:val="0"/>
          <w:i w:val="0"/>
          <w:caps w:val="0"/>
          <w:color w:val="auto"/>
          <w:spacing w:val="0"/>
          <w:w w:val="100"/>
          <w:sz w:val="44"/>
          <w:szCs w:val="44"/>
          <w:highlight w:val="none"/>
          <w:u w:val="none"/>
          <w:lang w:eastAsia="zh-CN"/>
        </w:rPr>
        <w:t>“万人游四师”</w:t>
      </w:r>
      <w:r>
        <w:rPr>
          <w:rFonts w:hint="eastAsia" w:ascii="Times New Roman" w:hAnsi="Times New Roman" w:eastAsia="方正小标宋简体" w:cs="Times New Roman"/>
          <w:b w:val="0"/>
          <w:i w:val="0"/>
          <w:caps w:val="0"/>
          <w:color w:val="auto"/>
          <w:spacing w:val="0"/>
          <w:w w:val="100"/>
          <w:sz w:val="44"/>
          <w:szCs w:val="44"/>
          <w:highlight w:val="none"/>
          <w:u w:val="none"/>
          <w:lang w:val="en-US" w:eastAsia="zh-CN"/>
        </w:rPr>
        <w:t>活动实施方案</w:t>
      </w:r>
      <w:r>
        <w:rPr>
          <w:rFonts w:hint="default" w:ascii="Times New Roman" w:hAnsi="Times New Roman" w:eastAsia="方正小标宋简体" w:cs="Times New Roman"/>
          <w:b w:val="0"/>
          <w:i w:val="0"/>
          <w:caps w:val="0"/>
          <w:color w:val="auto"/>
          <w:spacing w:val="0"/>
          <w:w w:val="100"/>
          <w:sz w:val="44"/>
          <w:szCs w:val="44"/>
          <w:highlight w:val="none"/>
          <w:u w:val="none"/>
          <w:lang w:eastAsia="zh-CN"/>
        </w:rPr>
        <w:t>（征求意见稿）》向社会公开征求意见的</w:t>
      </w:r>
    </w:p>
    <w:p w14:paraId="2ACE3D9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i w:val="0"/>
          <w:caps w:val="0"/>
          <w:color w:val="auto"/>
          <w:spacing w:val="0"/>
          <w:w w:val="100"/>
          <w:sz w:val="44"/>
          <w:szCs w:val="44"/>
          <w:highlight w:val="none"/>
          <w:u w:val="none"/>
          <w:lang w:eastAsia="zh-CN"/>
        </w:rPr>
      </w:pPr>
      <w:r>
        <w:rPr>
          <w:rFonts w:hint="default" w:ascii="Times New Roman" w:hAnsi="Times New Roman" w:eastAsia="方正小标宋简体" w:cs="Times New Roman"/>
          <w:b w:val="0"/>
          <w:i w:val="0"/>
          <w:caps w:val="0"/>
          <w:color w:val="auto"/>
          <w:spacing w:val="0"/>
          <w:w w:val="100"/>
          <w:sz w:val="44"/>
          <w:szCs w:val="44"/>
          <w:highlight w:val="none"/>
          <w:u w:val="none"/>
          <w:lang w:eastAsia="zh-CN"/>
        </w:rPr>
        <w:t>通知</w:t>
      </w:r>
    </w:p>
    <w:p w14:paraId="2892CB4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BEDEEB0">
      <w:pPr>
        <w:keepNext w:val="0"/>
        <w:keepLines w:val="0"/>
        <w:widowControl/>
        <w:suppressLineNumbers w:val="0"/>
        <w:jc w:val="left"/>
      </w:pPr>
    </w:p>
    <w:p w14:paraId="5F45DDA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6"/>
      </w:pPr>
    </w:p>
    <w:p w14:paraId="0E284D19">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u w:val="none"/>
          <w:lang w:eastAsia="zh-CN"/>
        </w:rPr>
      </w:pPr>
      <w:r>
        <w:rPr>
          <w:rFonts w:hint="default" w:ascii="Times New Roman" w:hAnsi="Times New Roman" w:eastAsia="仿宋_GB2312" w:cs="Times New Roman"/>
          <w:b w:val="0"/>
          <w:i w:val="0"/>
          <w:caps w:val="0"/>
          <w:color w:val="auto"/>
          <w:spacing w:val="0"/>
          <w:w w:val="100"/>
          <w:sz w:val="32"/>
          <w:szCs w:val="32"/>
          <w:highlight w:val="none"/>
          <w:u w:val="none"/>
          <w:lang w:eastAsia="zh-CN"/>
        </w:rPr>
        <w:t>为引导广大旅行社引客入四师，大力推广、销售四师可克达拉市旅游线路和特色产品，推动旅游人数持续增长，努力延长游客停留时间，不断扩大四师知名度。第四师可克达拉市文化体育广电和旅游局牵头起草了《</w:t>
      </w:r>
      <w:r>
        <w:rPr>
          <w:rFonts w:hint="default" w:ascii="Times New Roman" w:hAnsi="Times New Roman" w:eastAsia="仿宋_GB2312" w:cs="Times New Roman"/>
          <w:b w:val="0"/>
          <w:i w:val="0"/>
          <w:caps w:val="0"/>
          <w:color w:val="auto"/>
          <w:spacing w:val="0"/>
          <w:w w:val="100"/>
          <w:sz w:val="32"/>
          <w:szCs w:val="32"/>
          <w:highlight w:val="none"/>
          <w:u w:val="none"/>
          <w:lang w:val="en-US" w:eastAsia="zh-CN"/>
        </w:rPr>
        <w:t>2026-2027年度</w:t>
      </w:r>
      <w:r>
        <w:rPr>
          <w:rFonts w:hint="default" w:ascii="Times New Roman" w:hAnsi="Times New Roman" w:eastAsia="仿宋_GB2312" w:cs="Times New Roman"/>
          <w:b w:val="0"/>
          <w:i w:val="0"/>
          <w:caps w:val="0"/>
          <w:color w:val="auto"/>
          <w:spacing w:val="0"/>
          <w:w w:val="100"/>
          <w:sz w:val="32"/>
          <w:szCs w:val="32"/>
          <w:highlight w:val="none"/>
          <w:u w:val="none"/>
          <w:lang w:eastAsia="zh-CN"/>
        </w:rPr>
        <w:t>“万人游四师”</w:t>
      </w:r>
      <w:r>
        <w:rPr>
          <w:rFonts w:hint="default" w:ascii="Times New Roman" w:hAnsi="Times New Roman" w:eastAsia="仿宋_GB2312" w:cs="Times New Roman"/>
          <w:b w:val="0"/>
          <w:i w:val="0"/>
          <w:caps w:val="0"/>
          <w:color w:val="auto"/>
          <w:spacing w:val="0"/>
          <w:w w:val="100"/>
          <w:sz w:val="32"/>
          <w:szCs w:val="32"/>
          <w:highlight w:val="none"/>
          <w:u w:val="none"/>
          <w:lang w:val="en-US" w:eastAsia="zh-CN"/>
        </w:rPr>
        <w:t>活动实施方案</w:t>
      </w:r>
      <w:r>
        <w:rPr>
          <w:rFonts w:hint="default" w:ascii="Times New Roman" w:hAnsi="Times New Roman" w:eastAsia="仿宋_GB2312" w:cs="Times New Roman"/>
          <w:b w:val="0"/>
          <w:i w:val="0"/>
          <w:caps w:val="0"/>
          <w:color w:val="auto"/>
          <w:spacing w:val="0"/>
          <w:w w:val="100"/>
          <w:sz w:val="32"/>
          <w:szCs w:val="32"/>
          <w:highlight w:val="none"/>
          <w:u w:val="none"/>
          <w:lang w:eastAsia="zh-CN"/>
        </w:rPr>
        <w:t>（征求意见稿）》，现向社会各界公开征求意见建议。</w:t>
      </w:r>
    </w:p>
    <w:p w14:paraId="7D0DBDF8">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u w:val="none"/>
          <w:lang w:eastAsia="zh-CN"/>
        </w:rPr>
      </w:pPr>
      <w:r>
        <w:rPr>
          <w:rFonts w:hint="default" w:ascii="Times New Roman" w:hAnsi="Times New Roman" w:eastAsia="仿宋_GB2312" w:cs="Times New Roman"/>
          <w:b w:val="0"/>
          <w:i w:val="0"/>
          <w:caps w:val="0"/>
          <w:color w:val="auto"/>
          <w:spacing w:val="0"/>
          <w:w w:val="100"/>
          <w:sz w:val="32"/>
          <w:szCs w:val="32"/>
          <w:highlight w:val="none"/>
          <w:u w:val="none"/>
          <w:lang w:eastAsia="zh-CN"/>
        </w:rPr>
        <w:t>如有相关意见建议，请于202</w:t>
      </w:r>
      <w:r>
        <w:rPr>
          <w:rFonts w:hint="eastAsia" w:ascii="Times New Roman" w:hAnsi="Times New Roman" w:eastAsia="仿宋_GB2312" w:cs="Times New Roman"/>
          <w:b w:val="0"/>
          <w:i w:val="0"/>
          <w:caps w:val="0"/>
          <w:color w:val="auto"/>
          <w:spacing w:val="0"/>
          <w:w w:val="100"/>
          <w:sz w:val="32"/>
          <w:szCs w:val="32"/>
          <w:highlight w:val="none"/>
          <w:u w:val="none"/>
          <w:lang w:val="en-US" w:eastAsia="zh-CN"/>
        </w:rPr>
        <w:t>6</w:t>
      </w:r>
      <w:r>
        <w:rPr>
          <w:rFonts w:hint="default" w:ascii="Times New Roman" w:hAnsi="Times New Roman" w:eastAsia="仿宋_GB2312" w:cs="Times New Roman"/>
          <w:b w:val="0"/>
          <w:i w:val="0"/>
          <w:caps w:val="0"/>
          <w:color w:val="auto"/>
          <w:spacing w:val="0"/>
          <w:w w:val="100"/>
          <w:sz w:val="32"/>
          <w:szCs w:val="32"/>
          <w:highlight w:val="none"/>
          <w:u w:val="none"/>
          <w:lang w:eastAsia="zh-CN"/>
        </w:rPr>
        <w:t>年</w:t>
      </w:r>
      <w:r>
        <w:rPr>
          <w:rFonts w:hint="eastAsia" w:ascii="Times New Roman" w:hAnsi="Times New Roman" w:eastAsia="仿宋_GB2312" w:cs="Times New Roman"/>
          <w:b w:val="0"/>
          <w:i w:val="0"/>
          <w:caps w:val="0"/>
          <w:color w:val="auto"/>
          <w:spacing w:val="0"/>
          <w:w w:val="100"/>
          <w:sz w:val="32"/>
          <w:szCs w:val="32"/>
          <w:highlight w:val="none"/>
          <w:u w:val="none"/>
          <w:lang w:val="en-US" w:eastAsia="zh-CN"/>
        </w:rPr>
        <w:t>6</w:t>
      </w:r>
      <w:r>
        <w:rPr>
          <w:rFonts w:hint="default" w:ascii="Times New Roman" w:hAnsi="Times New Roman" w:eastAsia="仿宋_GB2312" w:cs="Times New Roman"/>
          <w:b w:val="0"/>
          <w:i w:val="0"/>
          <w:caps w:val="0"/>
          <w:color w:val="auto"/>
          <w:spacing w:val="0"/>
          <w:w w:val="100"/>
          <w:sz w:val="32"/>
          <w:szCs w:val="32"/>
          <w:highlight w:val="none"/>
          <w:u w:val="none"/>
          <w:lang w:eastAsia="zh-CN"/>
        </w:rPr>
        <w:t>月</w:t>
      </w:r>
      <w:r>
        <w:rPr>
          <w:rFonts w:hint="eastAsia" w:ascii="Times New Roman" w:hAnsi="Times New Roman" w:eastAsia="仿宋_GB2312" w:cs="Times New Roman"/>
          <w:b w:val="0"/>
          <w:i w:val="0"/>
          <w:caps w:val="0"/>
          <w:color w:val="auto"/>
          <w:spacing w:val="0"/>
          <w:w w:val="100"/>
          <w:sz w:val="32"/>
          <w:szCs w:val="32"/>
          <w:highlight w:val="none"/>
          <w:u w:val="none"/>
          <w:lang w:val="en-US" w:eastAsia="zh-CN"/>
        </w:rPr>
        <w:t>5</w:t>
      </w:r>
      <w:r>
        <w:rPr>
          <w:rFonts w:hint="default" w:ascii="Times New Roman" w:hAnsi="Times New Roman" w:eastAsia="仿宋_GB2312" w:cs="Times New Roman"/>
          <w:b w:val="0"/>
          <w:i w:val="0"/>
          <w:caps w:val="0"/>
          <w:color w:val="auto"/>
          <w:spacing w:val="0"/>
          <w:w w:val="100"/>
          <w:sz w:val="32"/>
          <w:szCs w:val="32"/>
          <w:highlight w:val="none"/>
          <w:u w:val="none"/>
          <w:lang w:eastAsia="zh-CN"/>
        </w:rPr>
        <w:t>日前将意见建议发送至电子邮箱1352045992@qq.com。</w:t>
      </w:r>
    </w:p>
    <w:p w14:paraId="4E40E198">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u w:val="none"/>
          <w:lang w:eastAsia="zh-CN"/>
        </w:rPr>
      </w:pPr>
    </w:p>
    <w:p w14:paraId="7075BE46">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u w:val="none"/>
          <w:lang w:eastAsia="zh-CN"/>
        </w:rPr>
      </w:pPr>
      <w:r>
        <w:rPr>
          <w:rFonts w:hint="default" w:ascii="Times New Roman" w:hAnsi="Times New Roman" w:eastAsia="仿宋_GB2312" w:cs="Times New Roman"/>
          <w:b w:val="0"/>
          <w:i w:val="0"/>
          <w:caps w:val="0"/>
          <w:color w:val="auto"/>
          <w:spacing w:val="0"/>
          <w:w w:val="100"/>
          <w:sz w:val="32"/>
          <w:szCs w:val="32"/>
          <w:highlight w:val="none"/>
          <w:u w:val="none"/>
          <w:lang w:eastAsia="zh-CN"/>
        </w:rPr>
        <w:t>附件：</w:t>
      </w:r>
      <w:r>
        <w:rPr>
          <w:rFonts w:hint="default" w:ascii="Times New Roman" w:hAnsi="Times New Roman" w:eastAsia="仿宋_GB2312" w:cs="Times New Roman"/>
          <w:b w:val="0"/>
          <w:i w:val="0"/>
          <w:caps w:val="0"/>
          <w:color w:val="auto"/>
          <w:spacing w:val="0"/>
          <w:w w:val="100"/>
          <w:sz w:val="32"/>
          <w:szCs w:val="32"/>
          <w:highlight w:val="none"/>
          <w:u w:val="none"/>
          <w:lang w:val="en-US" w:eastAsia="zh-CN"/>
        </w:rPr>
        <w:t>2026-2027年度</w:t>
      </w:r>
      <w:r>
        <w:rPr>
          <w:rFonts w:hint="default" w:ascii="Times New Roman" w:hAnsi="Times New Roman" w:eastAsia="仿宋_GB2312" w:cs="Times New Roman"/>
          <w:b w:val="0"/>
          <w:i w:val="0"/>
          <w:caps w:val="0"/>
          <w:color w:val="auto"/>
          <w:spacing w:val="0"/>
          <w:w w:val="100"/>
          <w:sz w:val="32"/>
          <w:szCs w:val="32"/>
          <w:highlight w:val="none"/>
          <w:u w:val="none"/>
          <w:lang w:eastAsia="zh-CN"/>
        </w:rPr>
        <w:t>“万人游四师”</w:t>
      </w:r>
      <w:r>
        <w:rPr>
          <w:rFonts w:hint="default" w:ascii="Times New Roman" w:hAnsi="Times New Roman" w:eastAsia="仿宋_GB2312" w:cs="Times New Roman"/>
          <w:b w:val="0"/>
          <w:i w:val="0"/>
          <w:caps w:val="0"/>
          <w:color w:val="auto"/>
          <w:spacing w:val="0"/>
          <w:w w:val="100"/>
          <w:sz w:val="32"/>
          <w:szCs w:val="32"/>
          <w:highlight w:val="none"/>
          <w:u w:val="none"/>
          <w:lang w:val="en-US" w:eastAsia="zh-CN"/>
        </w:rPr>
        <w:t>活动实施方案</w:t>
      </w:r>
      <w:r>
        <w:rPr>
          <w:rFonts w:hint="default" w:ascii="Times New Roman" w:hAnsi="Times New Roman" w:eastAsia="仿宋_GB2312" w:cs="Times New Roman"/>
          <w:b w:val="0"/>
          <w:i w:val="0"/>
          <w:caps w:val="0"/>
          <w:color w:val="auto"/>
          <w:spacing w:val="0"/>
          <w:w w:val="100"/>
          <w:sz w:val="32"/>
          <w:szCs w:val="32"/>
          <w:highlight w:val="none"/>
          <w:u w:val="none"/>
          <w:lang w:eastAsia="zh-CN"/>
        </w:rPr>
        <w:t>（征求意见稿）</w:t>
      </w:r>
    </w:p>
    <w:p w14:paraId="6C7D9BBA">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u w:val="none"/>
          <w:lang w:eastAsia="zh-CN"/>
        </w:rPr>
      </w:pPr>
    </w:p>
    <w:p w14:paraId="78CC2CB2">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u w:val="none"/>
          <w:lang w:eastAsia="zh-CN"/>
        </w:rPr>
      </w:pPr>
    </w:p>
    <w:p w14:paraId="7978AC88">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u w:val="none"/>
          <w:lang w:eastAsia="zh-CN"/>
        </w:rPr>
      </w:pPr>
      <w:r>
        <w:rPr>
          <w:rFonts w:hint="default" w:ascii="Times New Roman" w:hAnsi="Times New Roman" w:eastAsia="仿宋_GB2312" w:cs="Times New Roman"/>
          <w:b w:val="0"/>
          <w:i w:val="0"/>
          <w:caps w:val="0"/>
          <w:color w:val="auto"/>
          <w:spacing w:val="0"/>
          <w:w w:val="100"/>
          <w:sz w:val="32"/>
          <w:szCs w:val="32"/>
          <w:highlight w:val="none"/>
          <w:u w:val="none"/>
          <w:lang w:eastAsia="zh-CN"/>
        </w:rPr>
        <w:t xml:space="preserve">              </w:t>
      </w:r>
      <w:r>
        <w:rPr>
          <w:rFonts w:hint="eastAsia" w:ascii="Times New Roman" w:hAnsi="Times New Roman" w:eastAsia="仿宋_GB2312" w:cs="Times New Roman"/>
          <w:b w:val="0"/>
          <w:i w:val="0"/>
          <w:caps w:val="0"/>
          <w:color w:val="auto"/>
          <w:spacing w:val="0"/>
          <w:w w:val="100"/>
          <w:sz w:val="32"/>
          <w:szCs w:val="32"/>
          <w:highlight w:val="none"/>
          <w:u w:val="none"/>
          <w:lang w:val="en-US" w:eastAsia="zh-CN"/>
        </w:rPr>
        <w:t xml:space="preserve">          </w:t>
      </w:r>
      <w:r>
        <w:rPr>
          <w:rFonts w:hint="default" w:ascii="Times New Roman" w:hAnsi="Times New Roman" w:eastAsia="仿宋_GB2312" w:cs="Times New Roman"/>
          <w:b w:val="0"/>
          <w:i w:val="0"/>
          <w:caps w:val="0"/>
          <w:color w:val="auto"/>
          <w:spacing w:val="0"/>
          <w:w w:val="100"/>
          <w:sz w:val="32"/>
          <w:szCs w:val="32"/>
          <w:highlight w:val="none"/>
          <w:u w:val="none"/>
          <w:lang w:eastAsia="zh-CN"/>
        </w:rPr>
        <w:t>第四师可克达拉市文体广旅局</w:t>
      </w:r>
    </w:p>
    <w:p w14:paraId="26BB266B">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u w:val="none"/>
          <w:lang w:eastAsia="zh-CN"/>
        </w:rPr>
      </w:pPr>
      <w:r>
        <w:rPr>
          <w:rFonts w:hint="default" w:ascii="Times New Roman" w:hAnsi="Times New Roman" w:eastAsia="仿宋_GB2312" w:cs="Times New Roman"/>
          <w:b w:val="0"/>
          <w:i w:val="0"/>
          <w:caps w:val="0"/>
          <w:color w:val="auto"/>
          <w:spacing w:val="0"/>
          <w:w w:val="100"/>
          <w:sz w:val="32"/>
          <w:szCs w:val="32"/>
          <w:highlight w:val="none"/>
          <w:u w:val="none"/>
          <w:lang w:eastAsia="zh-CN"/>
        </w:rPr>
        <w:t>                     </w:t>
      </w:r>
      <w:r>
        <w:rPr>
          <w:rFonts w:hint="eastAsia" w:ascii="Times New Roman" w:hAnsi="Times New Roman" w:eastAsia="仿宋_GB2312" w:cs="Times New Roman"/>
          <w:b w:val="0"/>
          <w:i w:val="0"/>
          <w:caps w:val="0"/>
          <w:color w:val="auto"/>
          <w:spacing w:val="0"/>
          <w:w w:val="100"/>
          <w:sz w:val="32"/>
          <w:szCs w:val="32"/>
          <w:highlight w:val="none"/>
          <w:u w:val="none"/>
          <w:lang w:val="en-US" w:eastAsia="zh-CN"/>
        </w:rPr>
        <w:t xml:space="preserve">           </w:t>
      </w:r>
      <w:bookmarkStart w:id="0" w:name="_GoBack"/>
      <w:bookmarkEnd w:id="0"/>
      <w:r>
        <w:rPr>
          <w:rFonts w:hint="default" w:ascii="Times New Roman" w:hAnsi="Times New Roman" w:eastAsia="仿宋_GB2312" w:cs="Times New Roman"/>
          <w:b w:val="0"/>
          <w:i w:val="0"/>
          <w:caps w:val="0"/>
          <w:color w:val="auto"/>
          <w:spacing w:val="0"/>
          <w:w w:val="100"/>
          <w:sz w:val="32"/>
          <w:szCs w:val="32"/>
          <w:highlight w:val="none"/>
          <w:u w:val="none"/>
          <w:lang w:eastAsia="zh-CN"/>
        </w:rPr>
        <w:t xml:space="preserve">  202</w:t>
      </w:r>
      <w:r>
        <w:rPr>
          <w:rFonts w:hint="eastAsia" w:ascii="Times New Roman" w:hAnsi="Times New Roman" w:eastAsia="仿宋_GB2312" w:cs="Times New Roman"/>
          <w:b w:val="0"/>
          <w:i w:val="0"/>
          <w:caps w:val="0"/>
          <w:color w:val="auto"/>
          <w:spacing w:val="0"/>
          <w:w w:val="100"/>
          <w:sz w:val="32"/>
          <w:szCs w:val="32"/>
          <w:highlight w:val="none"/>
          <w:u w:val="none"/>
          <w:lang w:val="en-US" w:eastAsia="zh-CN"/>
        </w:rPr>
        <w:t>6</w:t>
      </w:r>
      <w:r>
        <w:rPr>
          <w:rFonts w:hint="default" w:ascii="Times New Roman" w:hAnsi="Times New Roman" w:eastAsia="仿宋_GB2312" w:cs="Times New Roman"/>
          <w:b w:val="0"/>
          <w:i w:val="0"/>
          <w:caps w:val="0"/>
          <w:color w:val="auto"/>
          <w:spacing w:val="0"/>
          <w:w w:val="100"/>
          <w:sz w:val="32"/>
          <w:szCs w:val="32"/>
          <w:highlight w:val="none"/>
          <w:u w:val="none"/>
          <w:lang w:eastAsia="zh-CN"/>
        </w:rPr>
        <w:t>年</w:t>
      </w:r>
      <w:r>
        <w:rPr>
          <w:rFonts w:hint="eastAsia" w:ascii="Times New Roman" w:hAnsi="Times New Roman" w:eastAsia="仿宋_GB2312" w:cs="Times New Roman"/>
          <w:b w:val="0"/>
          <w:i w:val="0"/>
          <w:caps w:val="0"/>
          <w:color w:val="auto"/>
          <w:spacing w:val="0"/>
          <w:w w:val="100"/>
          <w:sz w:val="32"/>
          <w:szCs w:val="32"/>
          <w:highlight w:val="none"/>
          <w:u w:val="none"/>
          <w:lang w:val="en-US" w:eastAsia="zh-CN"/>
        </w:rPr>
        <w:t>6</w:t>
      </w:r>
      <w:r>
        <w:rPr>
          <w:rFonts w:hint="default" w:ascii="Times New Roman" w:hAnsi="Times New Roman" w:eastAsia="仿宋_GB2312" w:cs="Times New Roman"/>
          <w:b w:val="0"/>
          <w:i w:val="0"/>
          <w:caps w:val="0"/>
          <w:color w:val="auto"/>
          <w:spacing w:val="0"/>
          <w:w w:val="100"/>
          <w:sz w:val="32"/>
          <w:szCs w:val="32"/>
          <w:highlight w:val="none"/>
          <w:u w:val="none"/>
          <w:lang w:eastAsia="zh-CN"/>
        </w:rPr>
        <w:t>月</w:t>
      </w:r>
      <w:r>
        <w:rPr>
          <w:rFonts w:hint="eastAsia" w:ascii="Times New Roman" w:hAnsi="Times New Roman" w:eastAsia="仿宋_GB2312" w:cs="Times New Roman"/>
          <w:b w:val="0"/>
          <w:i w:val="0"/>
          <w:caps w:val="0"/>
          <w:color w:val="auto"/>
          <w:spacing w:val="0"/>
          <w:w w:val="100"/>
          <w:sz w:val="32"/>
          <w:szCs w:val="32"/>
          <w:highlight w:val="none"/>
          <w:u w:val="none"/>
          <w:lang w:val="en-US" w:eastAsia="zh-CN"/>
        </w:rPr>
        <w:t>1</w:t>
      </w:r>
      <w:r>
        <w:rPr>
          <w:rFonts w:hint="default" w:ascii="Times New Roman" w:hAnsi="Times New Roman" w:eastAsia="仿宋_GB2312" w:cs="Times New Roman"/>
          <w:b w:val="0"/>
          <w:i w:val="0"/>
          <w:caps w:val="0"/>
          <w:color w:val="auto"/>
          <w:spacing w:val="0"/>
          <w:w w:val="100"/>
          <w:sz w:val="32"/>
          <w:szCs w:val="32"/>
          <w:highlight w:val="none"/>
          <w:u w:val="none"/>
          <w:lang w:eastAsia="zh-CN"/>
        </w:rPr>
        <w:t>日</w:t>
      </w:r>
    </w:p>
    <w:p w14:paraId="5DE7DF27">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u w:val="none"/>
          <w:lang w:val="en-US" w:eastAsia="zh-CN"/>
        </w:rPr>
      </w:pPr>
    </w:p>
    <w:p w14:paraId="275E7F4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spacing w:val="0"/>
          <w:sz w:val="44"/>
          <w:szCs w:val="44"/>
          <w:u w:val="none"/>
          <w:lang w:val="en-US" w:eastAsia="zh-CN"/>
        </w:rPr>
      </w:pPr>
    </w:p>
    <w:p w14:paraId="0A5A309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spacing w:val="0"/>
          <w:sz w:val="44"/>
          <w:szCs w:val="44"/>
          <w:u w:val="none"/>
          <w:lang w:val="en-US" w:eastAsia="zh-CN"/>
        </w:rPr>
      </w:pPr>
    </w:p>
    <w:p w14:paraId="0FCD897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spacing w:val="0"/>
          <w:sz w:val="44"/>
          <w:szCs w:val="44"/>
          <w:u w:val="none"/>
          <w:lang w:val="en-US" w:eastAsia="zh-CN"/>
        </w:rPr>
      </w:pPr>
    </w:p>
    <w:p w14:paraId="15E4D4A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Times New Roman"/>
          <w:b w:val="0"/>
          <w:i w:val="0"/>
          <w:caps w:val="0"/>
          <w:color w:val="auto"/>
          <w:spacing w:val="0"/>
          <w:w w:val="100"/>
          <w:sz w:val="44"/>
          <w:szCs w:val="44"/>
          <w:highlight w:val="none"/>
          <w:u w:val="none"/>
          <w:lang w:val="en-US" w:eastAsia="zh-CN"/>
        </w:rPr>
      </w:pPr>
      <w:r>
        <w:rPr>
          <w:rFonts w:hint="default" w:ascii="Times New Roman" w:hAnsi="Times New Roman" w:eastAsia="方正小标宋简体" w:cs="Times New Roman"/>
          <w:color w:val="auto"/>
          <w:spacing w:val="0"/>
          <w:sz w:val="44"/>
          <w:szCs w:val="44"/>
          <w:u w:val="none"/>
          <w:lang w:val="en-US" w:eastAsia="zh-CN"/>
        </w:rPr>
        <w:t>2026-2027</w:t>
      </w:r>
      <w:r>
        <w:rPr>
          <w:rFonts w:hint="default" w:ascii="Times New Roman" w:hAnsi="Times New Roman" w:eastAsia="方正小标宋简体" w:cs="Times New Roman"/>
          <w:b w:val="0"/>
          <w:i w:val="0"/>
          <w:caps w:val="0"/>
          <w:color w:val="auto"/>
          <w:spacing w:val="0"/>
          <w:w w:val="100"/>
          <w:sz w:val="44"/>
          <w:szCs w:val="44"/>
          <w:highlight w:val="none"/>
          <w:u w:val="none"/>
          <w:lang w:val="en-US" w:eastAsia="zh-CN"/>
        </w:rPr>
        <w:t>年度</w:t>
      </w:r>
      <w:r>
        <w:rPr>
          <w:rFonts w:hint="default" w:ascii="Times New Roman" w:hAnsi="Times New Roman" w:eastAsia="方正小标宋简体" w:cs="Times New Roman"/>
          <w:b w:val="0"/>
          <w:i w:val="0"/>
          <w:caps w:val="0"/>
          <w:color w:val="auto"/>
          <w:spacing w:val="0"/>
          <w:w w:val="100"/>
          <w:sz w:val="44"/>
          <w:szCs w:val="44"/>
          <w:highlight w:val="none"/>
          <w:u w:val="none"/>
          <w:lang w:eastAsia="zh-CN"/>
        </w:rPr>
        <w:t>“万人游四师”</w:t>
      </w:r>
      <w:r>
        <w:rPr>
          <w:rFonts w:hint="eastAsia" w:ascii="Times New Roman" w:hAnsi="Times New Roman" w:eastAsia="方正小标宋简体" w:cs="Times New Roman"/>
          <w:b w:val="0"/>
          <w:i w:val="0"/>
          <w:caps w:val="0"/>
          <w:color w:val="auto"/>
          <w:spacing w:val="0"/>
          <w:w w:val="100"/>
          <w:sz w:val="44"/>
          <w:szCs w:val="44"/>
          <w:highlight w:val="none"/>
          <w:u w:val="none"/>
          <w:lang w:val="en-US" w:eastAsia="zh-CN"/>
        </w:rPr>
        <w:t>活动实施方案</w:t>
      </w:r>
      <w:r>
        <w:rPr>
          <w:rFonts w:hint="eastAsia" w:ascii="Times New Roman" w:hAnsi="Times New Roman" w:eastAsia="方正小标宋简体" w:cs="Times New Roman"/>
          <w:b w:val="0"/>
          <w:i w:val="0"/>
          <w:caps w:val="0"/>
          <w:color w:val="auto"/>
          <w:spacing w:val="0"/>
          <w:w w:val="100"/>
          <w:sz w:val="44"/>
          <w:szCs w:val="44"/>
          <w:highlight w:val="none"/>
          <w:u w:val="none"/>
          <w:lang w:val="en-US" w:eastAsia="zh-CN"/>
        </w:rPr>
        <w:br w:type="textWrapping"/>
      </w:r>
      <w:r>
        <w:rPr>
          <w:rFonts w:hint="eastAsia" w:ascii="楷体_GB2312" w:hAnsi="楷体_GB2312" w:eastAsia="楷体_GB2312" w:cs="楷体_GB2312"/>
          <w:b w:val="0"/>
          <w:i w:val="0"/>
          <w:caps w:val="0"/>
          <w:color w:val="auto"/>
          <w:spacing w:val="0"/>
          <w:w w:val="100"/>
          <w:sz w:val="32"/>
          <w:szCs w:val="32"/>
          <w:highlight w:val="none"/>
          <w:u w:val="none"/>
          <w:lang w:val="en-US" w:eastAsia="zh-CN"/>
        </w:rPr>
        <w:t>（征求意见稿）</w:t>
      </w:r>
    </w:p>
    <w:p w14:paraId="0E5298A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i w:val="0"/>
          <w:caps w:val="0"/>
          <w:color w:val="auto"/>
          <w:spacing w:val="0"/>
          <w:w w:val="100"/>
          <w:sz w:val="44"/>
          <w:szCs w:val="44"/>
          <w:highlight w:val="none"/>
          <w:u w:val="none"/>
          <w:lang w:val="en-US" w:eastAsia="zh-CN"/>
        </w:rPr>
      </w:pPr>
    </w:p>
    <w:p w14:paraId="0600B327">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u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u w:val="none"/>
          <w:lang w:val="en-US" w:eastAsia="zh-CN"/>
        </w:rPr>
        <w:t>为引导广大旅行社引客入四师，大力推广、销售四师可克达拉市旅游线路和特色产品，</w:t>
      </w:r>
      <w:r>
        <w:rPr>
          <w:rFonts w:hint="default" w:ascii="Times New Roman" w:hAnsi="Times New Roman" w:eastAsia="仿宋_GB2312" w:cs="Times New Roman"/>
          <w:b w:val="0"/>
          <w:i w:val="0"/>
          <w:caps w:val="0"/>
          <w:color w:val="auto"/>
          <w:spacing w:val="0"/>
          <w:w w:val="100"/>
          <w:sz w:val="32"/>
          <w:szCs w:val="32"/>
          <w:highlight w:val="none"/>
          <w:u w:val="none"/>
          <w:lang w:eastAsia="zh-CN"/>
        </w:rPr>
        <w:t>推动旅游人数持续增长，努力延长游客</w:t>
      </w:r>
      <w:r>
        <w:rPr>
          <w:rFonts w:hint="default" w:ascii="Times New Roman" w:hAnsi="Times New Roman" w:eastAsia="仿宋_GB2312" w:cs="Times New Roman"/>
          <w:b w:val="0"/>
          <w:i w:val="0"/>
          <w:caps w:val="0"/>
          <w:color w:val="auto"/>
          <w:spacing w:val="0"/>
          <w:w w:val="100"/>
          <w:sz w:val="32"/>
          <w:szCs w:val="32"/>
          <w:highlight w:val="none"/>
          <w:u w:val="none"/>
          <w:lang w:val="en-US" w:eastAsia="zh-CN"/>
        </w:rPr>
        <w:t>停留</w:t>
      </w:r>
      <w:r>
        <w:rPr>
          <w:rFonts w:hint="default" w:ascii="Times New Roman" w:hAnsi="Times New Roman" w:eastAsia="仿宋_GB2312" w:cs="Times New Roman"/>
          <w:b w:val="0"/>
          <w:i w:val="0"/>
          <w:caps w:val="0"/>
          <w:color w:val="auto"/>
          <w:spacing w:val="0"/>
          <w:w w:val="100"/>
          <w:sz w:val="32"/>
          <w:szCs w:val="32"/>
          <w:highlight w:val="none"/>
          <w:u w:val="none"/>
          <w:lang w:eastAsia="zh-CN"/>
        </w:rPr>
        <w:t>时间，不断扩大四师知名度，</w:t>
      </w:r>
      <w:r>
        <w:rPr>
          <w:rFonts w:hint="eastAsia" w:ascii="Times New Roman" w:hAnsi="Times New Roman" w:eastAsia="仿宋_GB2312" w:cs="Times New Roman"/>
          <w:b w:val="0"/>
          <w:i w:val="0"/>
          <w:caps w:val="0"/>
          <w:color w:val="auto"/>
          <w:spacing w:val="0"/>
          <w:w w:val="100"/>
          <w:sz w:val="32"/>
          <w:szCs w:val="32"/>
          <w:highlight w:val="none"/>
          <w:u w:val="none"/>
          <w:lang w:val="en-US" w:eastAsia="zh-CN"/>
        </w:rPr>
        <w:t>制定本方案</w:t>
      </w:r>
      <w:r>
        <w:rPr>
          <w:rFonts w:hint="default" w:ascii="Times New Roman" w:hAnsi="Times New Roman" w:eastAsia="仿宋_GB2312" w:cs="Times New Roman"/>
          <w:b w:val="0"/>
          <w:i w:val="0"/>
          <w:caps w:val="0"/>
          <w:color w:val="auto"/>
          <w:spacing w:val="0"/>
          <w:w w:val="100"/>
          <w:sz w:val="32"/>
          <w:szCs w:val="32"/>
          <w:highlight w:val="none"/>
          <w:u w:val="none"/>
          <w:lang w:val="en-US" w:eastAsia="zh-CN"/>
        </w:rPr>
        <w:t>：</w:t>
      </w:r>
    </w:p>
    <w:p w14:paraId="17876A9E">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baseline"/>
        <w:rPr>
          <w:rFonts w:hint="default" w:ascii="Times New Roman" w:hAnsi="Times New Roman" w:eastAsia="黑体" w:cs="Times New Roman"/>
          <w:b w:val="0"/>
          <w:i w:val="0"/>
          <w:caps w:val="0"/>
          <w:color w:val="auto"/>
          <w:spacing w:val="0"/>
          <w:w w:val="100"/>
          <w:sz w:val="32"/>
          <w:szCs w:val="32"/>
          <w:highlight w:val="none"/>
          <w:u w:val="none"/>
          <w:lang w:val="en-US" w:eastAsia="zh-CN"/>
        </w:rPr>
      </w:pPr>
      <w:r>
        <w:rPr>
          <w:rFonts w:hint="eastAsia" w:ascii="Times New Roman" w:hAnsi="Times New Roman" w:eastAsia="黑体" w:cs="Times New Roman"/>
          <w:b w:val="0"/>
          <w:i w:val="0"/>
          <w:caps w:val="0"/>
          <w:color w:val="auto"/>
          <w:spacing w:val="0"/>
          <w:w w:val="100"/>
          <w:sz w:val="32"/>
          <w:szCs w:val="32"/>
          <w:highlight w:val="none"/>
          <w:u w:val="none"/>
          <w:lang w:val="en-US" w:eastAsia="zh-CN"/>
        </w:rPr>
        <w:t>一、奖励补贴</w:t>
      </w:r>
    </w:p>
    <w:p w14:paraId="54206255">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baseline"/>
        <w:rPr>
          <w:rFonts w:hint="eastAsia" w:ascii="楷体_GB2312" w:hAnsi="楷体_GB2312" w:eastAsia="楷体_GB2312" w:cs="楷体_GB2312"/>
          <w:b w:val="0"/>
          <w:i w:val="0"/>
          <w:caps w:val="0"/>
          <w:color w:val="auto"/>
          <w:spacing w:val="0"/>
          <w:w w:val="100"/>
          <w:sz w:val="32"/>
          <w:szCs w:val="32"/>
          <w:highlight w:val="none"/>
          <w:u w:val="none"/>
          <w:lang w:eastAsia="zh-CN"/>
        </w:rPr>
      </w:pPr>
      <w:r>
        <w:rPr>
          <w:rFonts w:hint="eastAsia" w:ascii="楷体_GB2312" w:hAnsi="楷体_GB2312" w:eastAsia="楷体_GB2312" w:cs="楷体_GB2312"/>
          <w:b w:val="0"/>
          <w:i w:val="0"/>
          <w:caps w:val="0"/>
          <w:color w:val="auto"/>
          <w:spacing w:val="0"/>
          <w:w w:val="100"/>
          <w:sz w:val="32"/>
          <w:szCs w:val="32"/>
          <w:highlight w:val="none"/>
          <w:u w:val="none"/>
          <w:lang w:val="en-US" w:eastAsia="zh-CN"/>
        </w:rPr>
        <w:t>（一）</w:t>
      </w:r>
      <w:r>
        <w:rPr>
          <w:rFonts w:hint="eastAsia" w:ascii="楷体_GB2312" w:hAnsi="楷体_GB2312" w:eastAsia="楷体_GB2312" w:cs="楷体_GB2312"/>
          <w:b w:val="0"/>
          <w:i w:val="0"/>
          <w:caps w:val="0"/>
          <w:color w:val="auto"/>
          <w:spacing w:val="0"/>
          <w:w w:val="100"/>
          <w:sz w:val="32"/>
          <w:szCs w:val="32"/>
          <w:highlight w:val="none"/>
          <w:u w:val="none"/>
          <w:lang w:eastAsia="zh-CN"/>
        </w:rPr>
        <w:t>奖补对象</w:t>
      </w:r>
    </w:p>
    <w:p w14:paraId="6CA4B090">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组织</w:t>
      </w:r>
      <w:r>
        <w:rPr>
          <w:rFonts w:hint="default" w:ascii="Times New Roman" w:hAnsi="Times New Roman" w:eastAsia="仿宋_GB2312" w:cs="Times New Roman"/>
          <w:color w:val="auto"/>
          <w:sz w:val="32"/>
          <w:szCs w:val="32"/>
          <w:highlight w:val="none"/>
          <w:u w:val="none"/>
          <w:lang w:val="en-US" w:eastAsia="zh-CN"/>
        </w:rPr>
        <w:t>伊犁哈萨克自治州以</w:t>
      </w:r>
      <w:r>
        <w:rPr>
          <w:rFonts w:hint="default" w:ascii="Times New Roman" w:hAnsi="Times New Roman" w:eastAsia="仿宋_GB2312" w:cs="Times New Roman"/>
          <w:color w:val="auto"/>
          <w:sz w:val="32"/>
          <w:szCs w:val="32"/>
          <w:highlight w:val="none"/>
          <w:u w:val="none"/>
        </w:rPr>
        <w:t>外</w:t>
      </w:r>
      <w:r>
        <w:rPr>
          <w:rFonts w:hint="default" w:ascii="Times New Roman" w:hAnsi="Times New Roman" w:eastAsia="仿宋_GB2312" w:cs="Times New Roman"/>
          <w:color w:val="auto"/>
          <w:sz w:val="32"/>
          <w:szCs w:val="32"/>
          <w:highlight w:val="none"/>
          <w:u w:val="none"/>
          <w:lang w:eastAsia="zh-CN"/>
        </w:rPr>
        <w:t>的游客</w:t>
      </w:r>
      <w:r>
        <w:rPr>
          <w:rFonts w:hint="default" w:ascii="Times New Roman" w:hAnsi="Times New Roman" w:eastAsia="仿宋_GB2312" w:cs="Times New Roman"/>
          <w:color w:val="auto"/>
          <w:sz w:val="32"/>
          <w:szCs w:val="32"/>
          <w:highlight w:val="none"/>
          <w:u w:val="none"/>
        </w:rPr>
        <w:t>到</w:t>
      </w:r>
      <w:r>
        <w:rPr>
          <w:rFonts w:hint="default" w:ascii="Times New Roman" w:hAnsi="Times New Roman" w:eastAsia="仿宋_GB2312" w:cs="Times New Roman"/>
          <w:color w:val="auto"/>
          <w:sz w:val="32"/>
          <w:szCs w:val="32"/>
          <w:highlight w:val="none"/>
          <w:u w:val="none"/>
          <w:lang w:val="en-US" w:eastAsia="zh-CN"/>
        </w:rPr>
        <w:t>四师</w:t>
      </w:r>
      <w:r>
        <w:rPr>
          <w:rFonts w:hint="default" w:ascii="Times New Roman" w:hAnsi="Times New Roman" w:eastAsia="仿宋_GB2312" w:cs="Times New Roman"/>
          <w:color w:val="auto"/>
          <w:sz w:val="32"/>
          <w:szCs w:val="32"/>
          <w:highlight w:val="none"/>
          <w:u w:val="none"/>
        </w:rPr>
        <w:t>旅游的旅行社</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含</w:t>
      </w:r>
    </w:p>
    <w:p w14:paraId="4305D6C6">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jc w:val="both"/>
        <w:textAlignment w:val="baseline"/>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自驾车协会等组织</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w:t>
      </w:r>
    </w:p>
    <w:p w14:paraId="1BF218F5">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baseline"/>
        <w:rPr>
          <w:rFonts w:hint="default" w:ascii="楷体_GB2312" w:hAnsi="楷体_GB2312" w:eastAsia="楷体_GB2312" w:cs="楷体_GB2312"/>
          <w:b w:val="0"/>
          <w:i w:val="0"/>
          <w:caps w:val="0"/>
          <w:color w:val="auto"/>
          <w:spacing w:val="0"/>
          <w:w w:val="100"/>
          <w:sz w:val="32"/>
          <w:szCs w:val="32"/>
          <w:highlight w:val="none"/>
          <w:u w:val="none"/>
          <w:lang w:val="en-US" w:eastAsia="zh-CN"/>
        </w:rPr>
      </w:pPr>
      <w:r>
        <w:rPr>
          <w:rFonts w:hint="eastAsia" w:ascii="楷体_GB2312" w:hAnsi="楷体_GB2312" w:eastAsia="楷体_GB2312" w:cs="楷体_GB2312"/>
          <w:b w:val="0"/>
          <w:i w:val="0"/>
          <w:caps w:val="0"/>
          <w:color w:val="auto"/>
          <w:spacing w:val="0"/>
          <w:w w:val="100"/>
          <w:sz w:val="32"/>
          <w:szCs w:val="32"/>
          <w:highlight w:val="none"/>
          <w:u w:val="none"/>
          <w:lang w:val="en-US" w:eastAsia="zh-CN"/>
        </w:rPr>
        <w:t>（二）</w:t>
      </w:r>
      <w:r>
        <w:rPr>
          <w:rFonts w:hint="default" w:ascii="楷体_GB2312" w:hAnsi="楷体_GB2312" w:eastAsia="楷体_GB2312" w:cs="楷体_GB2312"/>
          <w:b w:val="0"/>
          <w:i w:val="0"/>
          <w:caps w:val="0"/>
          <w:color w:val="auto"/>
          <w:spacing w:val="0"/>
          <w:w w:val="100"/>
          <w:sz w:val="32"/>
          <w:szCs w:val="32"/>
          <w:highlight w:val="none"/>
          <w:u w:val="none"/>
          <w:lang w:val="en-US" w:eastAsia="zh-CN"/>
        </w:rPr>
        <w:t>奖励条件</w:t>
      </w:r>
    </w:p>
    <w:p w14:paraId="125CFA6F">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jc w:val="both"/>
        <w:textAlignment w:val="baseline"/>
        <w:rPr>
          <w:rFonts w:hint="eastAsia" w:ascii="Times New Roman" w:hAnsi="Times New Roman" w:eastAsia="仿宋_GB2312" w:cs="Times New Roman"/>
          <w:b w:val="0"/>
          <w:i w:val="0"/>
          <w:caps w:val="0"/>
          <w:color w:val="auto"/>
          <w:spacing w:val="0"/>
          <w:w w:val="100"/>
          <w:sz w:val="32"/>
          <w:szCs w:val="32"/>
          <w:highlight w:val="none"/>
          <w:u w:val="none"/>
          <w:shd w:val="clear" w:color="auto" w:fill="auto"/>
          <w:lang w:val="en-US" w:eastAsia="zh-CN"/>
        </w:rPr>
      </w:pPr>
      <w:r>
        <w:rPr>
          <w:rFonts w:hint="default" w:ascii="Times New Roman" w:hAnsi="Times New Roman" w:eastAsia="仿宋_GB2312" w:cs="Times New Roman"/>
          <w:b w:val="0"/>
          <w:i w:val="0"/>
          <w:caps w:val="0"/>
          <w:color w:val="auto"/>
          <w:spacing w:val="0"/>
          <w:w w:val="100"/>
          <w:sz w:val="32"/>
          <w:szCs w:val="32"/>
          <w:highlight w:val="none"/>
          <w:u w:val="none"/>
          <w:shd w:val="clear" w:color="auto" w:fill="auto"/>
          <w:lang w:val="en-US" w:eastAsia="zh-CN"/>
        </w:rPr>
        <w:t>条件1：</w:t>
      </w:r>
      <w:r>
        <w:rPr>
          <w:rFonts w:hint="default" w:ascii="Times New Roman" w:hAnsi="Times New Roman" w:eastAsia="仿宋_GB2312" w:cs="Times New Roman"/>
          <w:b w:val="0"/>
          <w:i w:val="0"/>
          <w:caps w:val="0"/>
          <w:color w:val="auto"/>
          <w:spacing w:val="0"/>
          <w:w w:val="100"/>
          <w:sz w:val="32"/>
          <w:szCs w:val="32"/>
          <w:highlight w:val="none"/>
          <w:u w:val="none"/>
          <w:shd w:val="clear" w:color="auto" w:fill="auto"/>
          <w:lang w:eastAsia="zh-CN"/>
        </w:rPr>
        <w:t>旅行社组织旅游团</w:t>
      </w:r>
      <w:r>
        <w:rPr>
          <w:rFonts w:hint="eastAsia" w:ascii="Times New Roman" w:hAnsi="Times New Roman" w:eastAsia="仿宋_GB2312" w:cs="Times New Roman"/>
          <w:b w:val="0"/>
          <w:i w:val="0"/>
          <w:caps w:val="0"/>
          <w:color w:val="auto"/>
          <w:spacing w:val="0"/>
          <w:w w:val="100"/>
          <w:sz w:val="32"/>
          <w:szCs w:val="32"/>
          <w:highlight w:val="none"/>
          <w:u w:val="none"/>
          <w:shd w:val="clear" w:color="auto" w:fill="auto"/>
          <w:lang w:eastAsia="zh-CN"/>
        </w:rPr>
        <w:t>，</w:t>
      </w:r>
      <w:r>
        <w:rPr>
          <w:rFonts w:hint="eastAsia" w:ascii="Times New Roman" w:hAnsi="Times New Roman" w:eastAsia="仿宋_GB2312" w:cs="Times New Roman"/>
          <w:b w:val="0"/>
          <w:i w:val="0"/>
          <w:caps w:val="0"/>
          <w:color w:val="auto"/>
          <w:spacing w:val="0"/>
          <w:w w:val="100"/>
          <w:sz w:val="32"/>
          <w:szCs w:val="32"/>
          <w:highlight w:val="none"/>
          <w:u w:val="none"/>
          <w:shd w:val="clear" w:color="auto" w:fill="auto"/>
          <w:lang w:val="en-US" w:eastAsia="zh-CN"/>
        </w:rPr>
        <w:t>每次游客人数在5人以上，15人以下的，</w:t>
      </w:r>
      <w:r>
        <w:rPr>
          <w:rFonts w:hint="default" w:ascii="Times New Roman" w:hAnsi="Times New Roman" w:eastAsia="仿宋_GB2312" w:cs="Times New Roman"/>
          <w:color w:val="auto"/>
          <w:sz w:val="32"/>
          <w:szCs w:val="32"/>
          <w:highlight w:val="none"/>
          <w:u w:val="none"/>
          <w:lang w:eastAsia="zh-CN"/>
        </w:rPr>
        <w:t>在</w:t>
      </w:r>
      <w:r>
        <w:rPr>
          <w:rFonts w:hint="default" w:ascii="Times New Roman" w:hAnsi="Times New Roman" w:eastAsia="仿宋_GB2312" w:cs="Times New Roman"/>
          <w:color w:val="auto"/>
          <w:sz w:val="32"/>
          <w:szCs w:val="32"/>
          <w:highlight w:val="none"/>
          <w:u w:val="none"/>
          <w:lang w:val="en-US" w:eastAsia="zh-CN"/>
        </w:rPr>
        <w:t>四师</w:t>
      </w:r>
      <w:r>
        <w:rPr>
          <w:rFonts w:hint="default" w:ascii="Times New Roman" w:hAnsi="Times New Roman" w:eastAsia="仿宋_GB2312" w:cs="Times New Roman"/>
          <w:color w:val="auto"/>
          <w:sz w:val="32"/>
          <w:szCs w:val="32"/>
          <w:highlight w:val="none"/>
          <w:u w:val="none"/>
          <w:lang w:eastAsia="zh-CN"/>
        </w:rPr>
        <w:t>辖区内游览</w:t>
      </w: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b w:val="0"/>
          <w:i w:val="0"/>
          <w:caps w:val="0"/>
          <w:color w:val="auto"/>
          <w:spacing w:val="0"/>
          <w:w w:val="100"/>
          <w:sz w:val="32"/>
          <w:szCs w:val="32"/>
          <w:highlight w:val="none"/>
          <w:u w:val="none"/>
          <w:lang w:eastAsia="zh-CN"/>
        </w:rPr>
        <w:t>个以上A级收费景区</w:t>
      </w:r>
      <w:r>
        <w:rPr>
          <w:rFonts w:hint="eastAsia" w:ascii="Times New Roman" w:hAnsi="Times New Roman" w:eastAsia="仿宋_GB2312" w:cs="Times New Roman"/>
          <w:b w:val="0"/>
          <w:i w:val="0"/>
          <w:caps w:val="0"/>
          <w:color w:val="auto"/>
          <w:spacing w:val="0"/>
          <w:w w:val="100"/>
          <w:sz w:val="32"/>
          <w:szCs w:val="32"/>
          <w:highlight w:val="none"/>
          <w:u w:val="none"/>
          <w:shd w:val="clear" w:color="auto" w:fill="auto"/>
          <w:lang w:val="en-US" w:eastAsia="zh-CN"/>
        </w:rPr>
        <w:t>并在四师辖区住宿两晚以上。（</w:t>
      </w:r>
      <w:r>
        <w:rPr>
          <w:rFonts w:hint="default" w:ascii="Times New Roman" w:hAnsi="Times New Roman" w:eastAsia="仿宋_GB2312" w:cs="Times New Roman"/>
          <w:color w:val="auto"/>
          <w:sz w:val="32"/>
          <w:szCs w:val="32"/>
          <w:highlight w:val="none"/>
          <w:u w:val="none"/>
          <w:lang w:eastAsia="zh-CN"/>
        </w:rPr>
        <w:t>“以上”含本数，“以下”不含本数，下同</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b w:val="0"/>
          <w:i w:val="0"/>
          <w:caps w:val="0"/>
          <w:color w:val="auto"/>
          <w:spacing w:val="0"/>
          <w:w w:val="100"/>
          <w:sz w:val="32"/>
          <w:szCs w:val="32"/>
          <w:highlight w:val="none"/>
          <w:u w:val="none"/>
          <w:shd w:val="clear" w:color="auto" w:fill="auto"/>
          <w:lang w:val="en-US" w:eastAsia="zh-CN"/>
        </w:rPr>
        <w:t>）</w:t>
      </w:r>
    </w:p>
    <w:p w14:paraId="222F39B1">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jc w:val="both"/>
        <w:textAlignment w:val="baseline"/>
        <w:rPr>
          <w:rFonts w:hint="default" w:ascii="Times New Roman" w:hAnsi="Times New Roman" w:eastAsia="仿宋_GB2312" w:cs="Times New Roman"/>
          <w:b w:val="0"/>
          <w:i w:val="0"/>
          <w:caps w:val="0"/>
          <w:color w:val="auto"/>
          <w:spacing w:val="0"/>
          <w:w w:val="100"/>
          <w:sz w:val="32"/>
          <w:szCs w:val="32"/>
          <w:highlight w:val="none"/>
          <w:u w:val="none"/>
          <w:lang w:val="en-US" w:eastAsia="zh-CN"/>
        </w:rPr>
      </w:pPr>
      <w:r>
        <w:rPr>
          <w:rFonts w:hint="eastAsia" w:ascii="Times New Roman" w:hAnsi="Times New Roman" w:eastAsia="仿宋_GB2312" w:cs="Times New Roman"/>
          <w:b w:val="0"/>
          <w:i w:val="0"/>
          <w:caps w:val="0"/>
          <w:color w:val="auto"/>
          <w:spacing w:val="0"/>
          <w:w w:val="100"/>
          <w:sz w:val="32"/>
          <w:szCs w:val="32"/>
          <w:highlight w:val="none"/>
          <w:u w:val="none"/>
          <w:shd w:val="clear" w:color="auto" w:fill="auto"/>
          <w:lang w:val="en-US" w:eastAsia="zh-CN"/>
        </w:rPr>
        <w:t>条件2：</w:t>
      </w:r>
      <w:r>
        <w:rPr>
          <w:rFonts w:hint="default" w:ascii="Times New Roman" w:hAnsi="Times New Roman" w:eastAsia="仿宋_GB2312" w:cs="Times New Roman"/>
          <w:b w:val="0"/>
          <w:i w:val="0"/>
          <w:caps w:val="0"/>
          <w:color w:val="auto"/>
          <w:spacing w:val="0"/>
          <w:w w:val="100"/>
          <w:sz w:val="32"/>
          <w:szCs w:val="32"/>
          <w:highlight w:val="none"/>
          <w:u w:val="none"/>
          <w:shd w:val="clear" w:color="auto" w:fill="auto"/>
          <w:lang w:eastAsia="zh-CN"/>
        </w:rPr>
        <w:t>旅行社组织旅游团</w:t>
      </w:r>
      <w:r>
        <w:rPr>
          <w:rFonts w:hint="eastAsia" w:ascii="Times New Roman" w:hAnsi="Times New Roman" w:eastAsia="仿宋_GB2312" w:cs="Times New Roman"/>
          <w:b w:val="0"/>
          <w:i w:val="0"/>
          <w:caps w:val="0"/>
          <w:color w:val="auto"/>
          <w:spacing w:val="0"/>
          <w:w w:val="100"/>
          <w:sz w:val="32"/>
          <w:szCs w:val="32"/>
          <w:highlight w:val="none"/>
          <w:u w:val="none"/>
          <w:shd w:val="clear" w:color="auto" w:fill="auto"/>
          <w:lang w:eastAsia="zh-CN"/>
        </w:rPr>
        <w:t>，</w:t>
      </w:r>
      <w:r>
        <w:rPr>
          <w:rFonts w:hint="eastAsia" w:ascii="Times New Roman" w:hAnsi="Times New Roman" w:eastAsia="仿宋_GB2312" w:cs="Times New Roman"/>
          <w:b w:val="0"/>
          <w:i w:val="0"/>
          <w:caps w:val="0"/>
          <w:color w:val="auto"/>
          <w:spacing w:val="0"/>
          <w:w w:val="100"/>
          <w:sz w:val="32"/>
          <w:szCs w:val="32"/>
          <w:highlight w:val="none"/>
          <w:u w:val="none"/>
          <w:shd w:val="clear" w:color="auto" w:fill="auto"/>
          <w:lang w:val="en-US" w:eastAsia="zh-CN"/>
        </w:rPr>
        <w:t>每次人数在15人以上的，</w:t>
      </w:r>
      <w:r>
        <w:rPr>
          <w:rFonts w:hint="default" w:ascii="Times New Roman" w:hAnsi="Times New Roman" w:eastAsia="仿宋_GB2312" w:cs="Times New Roman"/>
          <w:color w:val="auto"/>
          <w:sz w:val="32"/>
          <w:szCs w:val="32"/>
          <w:highlight w:val="none"/>
          <w:u w:val="none"/>
          <w:lang w:eastAsia="zh-CN"/>
        </w:rPr>
        <w:t>在</w:t>
      </w:r>
      <w:r>
        <w:rPr>
          <w:rFonts w:hint="default" w:ascii="Times New Roman" w:hAnsi="Times New Roman" w:eastAsia="仿宋_GB2312" w:cs="Times New Roman"/>
          <w:color w:val="auto"/>
          <w:sz w:val="32"/>
          <w:szCs w:val="32"/>
          <w:highlight w:val="none"/>
          <w:u w:val="none"/>
          <w:lang w:val="en-US" w:eastAsia="zh-CN"/>
        </w:rPr>
        <w:t>四师</w:t>
      </w:r>
      <w:r>
        <w:rPr>
          <w:rFonts w:hint="default" w:ascii="Times New Roman" w:hAnsi="Times New Roman" w:eastAsia="仿宋_GB2312" w:cs="Times New Roman"/>
          <w:color w:val="auto"/>
          <w:sz w:val="32"/>
          <w:szCs w:val="32"/>
          <w:highlight w:val="none"/>
          <w:u w:val="none"/>
          <w:lang w:eastAsia="zh-CN"/>
        </w:rPr>
        <w:t>辖区内游览</w:t>
      </w: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b w:val="0"/>
          <w:i w:val="0"/>
          <w:caps w:val="0"/>
          <w:color w:val="auto"/>
          <w:spacing w:val="0"/>
          <w:w w:val="100"/>
          <w:sz w:val="32"/>
          <w:szCs w:val="32"/>
          <w:highlight w:val="none"/>
          <w:u w:val="none"/>
          <w:lang w:eastAsia="zh-CN"/>
        </w:rPr>
        <w:t>个以上A级收费景区</w:t>
      </w:r>
      <w:r>
        <w:rPr>
          <w:rFonts w:hint="default" w:ascii="Times New Roman" w:hAnsi="Times New Roman" w:eastAsia="仿宋_GB2312" w:cs="Times New Roman"/>
          <w:b w:val="0"/>
          <w:i w:val="0"/>
          <w:caps w:val="0"/>
          <w:color w:val="auto"/>
          <w:spacing w:val="0"/>
          <w:w w:val="100"/>
          <w:sz w:val="32"/>
          <w:szCs w:val="32"/>
          <w:highlight w:val="none"/>
          <w:u w:val="none"/>
          <w:shd w:val="clear" w:color="auto" w:fill="auto"/>
          <w:lang w:val="en-US" w:eastAsia="zh-CN"/>
        </w:rPr>
        <w:t>并</w:t>
      </w:r>
      <w:r>
        <w:rPr>
          <w:rFonts w:hint="eastAsia" w:ascii="Times New Roman" w:hAnsi="Times New Roman" w:eastAsia="仿宋_GB2312" w:cs="Times New Roman"/>
          <w:b w:val="0"/>
          <w:i w:val="0"/>
          <w:caps w:val="0"/>
          <w:color w:val="auto"/>
          <w:spacing w:val="0"/>
          <w:w w:val="100"/>
          <w:sz w:val="32"/>
          <w:szCs w:val="32"/>
          <w:highlight w:val="none"/>
          <w:u w:val="none"/>
          <w:shd w:val="clear" w:color="auto" w:fill="auto"/>
          <w:lang w:val="en-US" w:eastAsia="zh-CN"/>
        </w:rPr>
        <w:t>在四师辖区</w:t>
      </w:r>
      <w:r>
        <w:rPr>
          <w:rFonts w:hint="default" w:ascii="Times New Roman" w:hAnsi="Times New Roman" w:eastAsia="仿宋_GB2312" w:cs="Times New Roman"/>
          <w:b w:val="0"/>
          <w:i w:val="0"/>
          <w:caps w:val="0"/>
          <w:color w:val="auto"/>
          <w:spacing w:val="0"/>
          <w:w w:val="100"/>
          <w:sz w:val="32"/>
          <w:szCs w:val="32"/>
          <w:highlight w:val="none"/>
          <w:u w:val="none"/>
          <w:shd w:val="clear" w:color="auto" w:fill="auto"/>
          <w:lang w:val="en-US" w:eastAsia="zh-CN"/>
        </w:rPr>
        <w:t>就餐</w:t>
      </w:r>
      <w:r>
        <w:rPr>
          <w:rFonts w:hint="eastAsia" w:ascii="Times New Roman" w:hAnsi="Times New Roman" w:eastAsia="仿宋_GB2312" w:cs="Times New Roman"/>
          <w:b w:val="0"/>
          <w:i w:val="0"/>
          <w:caps w:val="0"/>
          <w:color w:val="auto"/>
          <w:spacing w:val="0"/>
          <w:w w:val="100"/>
          <w:sz w:val="32"/>
          <w:szCs w:val="32"/>
          <w:highlight w:val="none"/>
          <w:u w:val="none"/>
          <w:shd w:val="clear" w:color="auto" w:fill="auto"/>
          <w:lang w:val="en-US" w:eastAsia="zh-CN"/>
        </w:rPr>
        <w:t>或住宿</w:t>
      </w:r>
      <w:r>
        <w:rPr>
          <w:rFonts w:hint="default" w:ascii="Times New Roman" w:hAnsi="Times New Roman" w:eastAsia="仿宋_GB2312" w:cs="Times New Roman"/>
          <w:b w:val="0"/>
          <w:i w:val="0"/>
          <w:caps w:val="0"/>
          <w:color w:val="auto"/>
          <w:spacing w:val="0"/>
          <w:w w:val="100"/>
          <w:sz w:val="32"/>
          <w:szCs w:val="32"/>
          <w:highlight w:val="none"/>
          <w:u w:val="none"/>
          <w:shd w:val="clear" w:color="auto" w:fill="auto"/>
          <w:lang w:val="en-US" w:eastAsia="zh-CN"/>
        </w:rPr>
        <w:t>一次以上</w:t>
      </w:r>
      <w:r>
        <w:rPr>
          <w:rFonts w:hint="eastAsia" w:ascii="Times New Roman" w:hAnsi="Times New Roman" w:eastAsia="仿宋_GB2312" w:cs="Times New Roman"/>
          <w:b w:val="0"/>
          <w:i w:val="0"/>
          <w:caps w:val="0"/>
          <w:color w:val="auto"/>
          <w:spacing w:val="0"/>
          <w:w w:val="100"/>
          <w:sz w:val="32"/>
          <w:szCs w:val="32"/>
          <w:highlight w:val="none"/>
          <w:u w:val="none"/>
          <w:shd w:val="clear" w:color="auto" w:fill="auto"/>
          <w:lang w:val="en-US" w:eastAsia="zh-CN"/>
        </w:rPr>
        <w:t>。</w:t>
      </w:r>
      <w:r>
        <w:rPr>
          <w:rFonts w:hint="default" w:ascii="Times New Roman" w:hAnsi="Times New Roman" w:eastAsia="仿宋_GB2312" w:cs="Times New Roman"/>
          <w:b w:val="0"/>
          <w:i w:val="0"/>
          <w:caps w:val="0"/>
          <w:color w:val="auto"/>
          <w:spacing w:val="0"/>
          <w:w w:val="100"/>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正餐，下同</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b w:val="0"/>
          <w:i w:val="0"/>
          <w:caps w:val="0"/>
          <w:color w:val="auto"/>
          <w:spacing w:val="0"/>
          <w:w w:val="100"/>
          <w:sz w:val="32"/>
          <w:szCs w:val="32"/>
          <w:highlight w:val="none"/>
          <w:u w:val="none"/>
          <w:lang w:val="en-US" w:eastAsia="zh-CN"/>
        </w:rPr>
        <w:t>）</w:t>
      </w:r>
    </w:p>
    <w:p w14:paraId="750164AB">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baseline"/>
        <w:rPr>
          <w:rFonts w:hint="default" w:ascii="楷体_GB2312" w:hAnsi="楷体_GB2312" w:eastAsia="楷体_GB2312" w:cs="楷体_GB2312"/>
          <w:b w:val="0"/>
          <w:i w:val="0"/>
          <w:caps w:val="0"/>
          <w:color w:val="auto"/>
          <w:spacing w:val="0"/>
          <w:w w:val="100"/>
          <w:sz w:val="32"/>
          <w:szCs w:val="32"/>
          <w:highlight w:val="none"/>
          <w:u w:val="none"/>
          <w:lang w:val="en-US" w:eastAsia="zh-CN"/>
        </w:rPr>
      </w:pPr>
      <w:r>
        <w:rPr>
          <w:rFonts w:hint="eastAsia" w:ascii="楷体_GB2312" w:hAnsi="楷体_GB2312" w:eastAsia="楷体_GB2312" w:cs="楷体_GB2312"/>
          <w:b w:val="0"/>
          <w:i w:val="0"/>
          <w:caps w:val="0"/>
          <w:color w:val="auto"/>
          <w:spacing w:val="0"/>
          <w:w w:val="100"/>
          <w:sz w:val="32"/>
          <w:szCs w:val="32"/>
          <w:highlight w:val="none"/>
          <w:u w:val="none"/>
          <w:lang w:val="en-US" w:eastAsia="zh-CN"/>
        </w:rPr>
        <w:t>（三）</w:t>
      </w:r>
      <w:r>
        <w:rPr>
          <w:rFonts w:hint="default" w:ascii="楷体_GB2312" w:hAnsi="楷体_GB2312" w:eastAsia="楷体_GB2312" w:cs="楷体_GB2312"/>
          <w:b w:val="0"/>
          <w:i w:val="0"/>
          <w:caps w:val="0"/>
          <w:color w:val="auto"/>
          <w:spacing w:val="0"/>
          <w:w w:val="100"/>
          <w:sz w:val="32"/>
          <w:szCs w:val="32"/>
          <w:highlight w:val="none"/>
          <w:u w:val="none"/>
          <w:lang w:val="en-US" w:eastAsia="zh-CN"/>
        </w:rPr>
        <w:t>资金安排</w:t>
      </w:r>
    </w:p>
    <w:p w14:paraId="7148E6DE">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baseline"/>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u w:val="none"/>
          <w:shd w:val="clear" w:color="auto" w:fill="auto"/>
          <w:lang w:val="en-US" w:eastAsia="zh-CN"/>
        </w:rPr>
        <w:t>每年</w:t>
      </w:r>
      <w:r>
        <w:rPr>
          <w:rFonts w:hint="default" w:ascii="Times New Roman" w:hAnsi="Times New Roman" w:eastAsia="仿宋_GB2312" w:cs="Times New Roman"/>
          <w:b w:val="0"/>
          <w:i w:val="0"/>
          <w:caps w:val="0"/>
          <w:color w:val="auto"/>
          <w:spacing w:val="0"/>
          <w:w w:val="100"/>
          <w:sz w:val="32"/>
          <w:szCs w:val="32"/>
          <w:highlight w:val="none"/>
          <w:u w:val="none"/>
          <w:shd w:val="clear" w:color="auto" w:fill="auto"/>
        </w:rPr>
        <w:t>奖励补贴上限为</w:t>
      </w:r>
      <w:r>
        <w:rPr>
          <w:rFonts w:hint="eastAsia" w:ascii="Times New Roman" w:hAnsi="Times New Roman" w:eastAsia="仿宋_GB2312" w:cs="Times New Roman"/>
          <w:b w:val="0"/>
          <w:i w:val="0"/>
          <w:caps w:val="0"/>
          <w:color w:val="auto"/>
          <w:spacing w:val="0"/>
          <w:w w:val="100"/>
          <w:sz w:val="32"/>
          <w:szCs w:val="32"/>
          <w:highlight w:val="none"/>
          <w:u w:val="none"/>
          <w:shd w:val="clear" w:color="auto" w:fill="auto"/>
          <w:lang w:val="en-US" w:eastAsia="zh-CN"/>
        </w:rPr>
        <w:t>120</w:t>
      </w:r>
      <w:r>
        <w:rPr>
          <w:rFonts w:hint="default" w:ascii="Times New Roman" w:hAnsi="Times New Roman" w:eastAsia="仿宋_GB2312" w:cs="Times New Roman"/>
          <w:b w:val="0"/>
          <w:i w:val="0"/>
          <w:caps w:val="0"/>
          <w:color w:val="auto"/>
          <w:spacing w:val="0"/>
          <w:w w:val="100"/>
          <w:sz w:val="32"/>
          <w:szCs w:val="32"/>
          <w:highlight w:val="none"/>
          <w:u w:val="none"/>
          <w:shd w:val="clear" w:color="auto" w:fill="auto"/>
        </w:rPr>
        <w:t>万元</w:t>
      </w:r>
      <w:r>
        <w:rPr>
          <w:rFonts w:hint="default" w:ascii="Times New Roman" w:hAnsi="Times New Roman" w:eastAsia="仿宋_GB2312" w:cs="Times New Roman"/>
          <w:b w:val="0"/>
          <w:i w:val="0"/>
          <w:caps w:val="0"/>
          <w:color w:val="auto"/>
          <w:spacing w:val="0"/>
          <w:w w:val="100"/>
          <w:sz w:val="32"/>
          <w:szCs w:val="32"/>
          <w:highlight w:val="none"/>
          <w:u w:val="none"/>
          <w:shd w:val="clear" w:color="auto" w:fill="auto"/>
          <w:lang w:eastAsia="zh-CN"/>
        </w:rPr>
        <w:t>，</w:t>
      </w:r>
      <w:r>
        <w:rPr>
          <w:rFonts w:hint="default" w:ascii="Times New Roman" w:hAnsi="Times New Roman" w:eastAsia="仿宋_GB2312" w:cs="Times New Roman"/>
          <w:b w:val="0"/>
          <w:i w:val="0"/>
          <w:caps w:val="0"/>
          <w:color w:val="auto"/>
          <w:spacing w:val="0"/>
          <w:w w:val="100"/>
          <w:sz w:val="32"/>
          <w:szCs w:val="32"/>
          <w:highlight w:val="none"/>
          <w:u w:val="none"/>
          <w:shd w:val="clear" w:color="auto" w:fill="auto"/>
        </w:rPr>
        <w:t>按照申报时间为序，直至补贴发完为止</w:t>
      </w:r>
      <w:r>
        <w:rPr>
          <w:rFonts w:hint="default" w:ascii="Times New Roman" w:hAnsi="Times New Roman" w:eastAsia="仿宋_GB2312" w:cs="Times New Roman"/>
          <w:b w:val="0"/>
          <w:i w:val="0"/>
          <w:caps w:val="0"/>
          <w:color w:val="auto"/>
          <w:spacing w:val="0"/>
          <w:w w:val="100"/>
          <w:sz w:val="32"/>
          <w:szCs w:val="32"/>
          <w:highlight w:val="none"/>
          <w:u w:val="none"/>
          <w:shd w:val="clear" w:color="auto" w:fill="auto"/>
          <w:lang w:eastAsia="zh-CN"/>
        </w:rPr>
        <w:t>，申报截至日期为</w:t>
      </w:r>
      <w:r>
        <w:rPr>
          <w:rFonts w:hint="default" w:ascii="Times New Roman" w:hAnsi="Times New Roman" w:eastAsia="仿宋_GB2312" w:cs="Times New Roman"/>
          <w:b w:val="0"/>
          <w:i w:val="0"/>
          <w:caps w:val="0"/>
          <w:color w:val="auto"/>
          <w:spacing w:val="0"/>
          <w:w w:val="100"/>
          <w:sz w:val="32"/>
          <w:szCs w:val="32"/>
          <w:highlight w:val="none"/>
          <w:u w:val="none"/>
          <w:shd w:val="clear" w:color="auto" w:fill="auto"/>
          <w:lang w:val="en-US" w:eastAsia="zh-CN"/>
        </w:rPr>
        <w:t>当年12月底</w:t>
      </w:r>
      <w:r>
        <w:rPr>
          <w:rFonts w:hint="default" w:ascii="Times New Roman" w:hAnsi="Times New Roman" w:eastAsia="仿宋_GB2312" w:cs="Times New Roman"/>
          <w:b w:val="0"/>
          <w:i w:val="0"/>
          <w:caps w:val="0"/>
          <w:color w:val="auto"/>
          <w:spacing w:val="0"/>
          <w:w w:val="100"/>
          <w:sz w:val="32"/>
          <w:szCs w:val="32"/>
          <w:highlight w:val="none"/>
          <w:u w:val="none"/>
          <w:shd w:val="clear" w:color="auto" w:fill="auto"/>
          <w:lang w:eastAsia="zh-CN"/>
        </w:rPr>
        <w:t>（</w:t>
      </w:r>
      <w:r>
        <w:rPr>
          <w:rFonts w:hint="default" w:ascii="Times New Roman" w:hAnsi="Times New Roman" w:eastAsia="仿宋_GB2312" w:cs="Times New Roman"/>
          <w:b w:val="0"/>
          <w:i w:val="0"/>
          <w:caps w:val="0"/>
          <w:color w:val="auto"/>
          <w:spacing w:val="0"/>
          <w:w w:val="100"/>
          <w:sz w:val="32"/>
          <w:szCs w:val="32"/>
          <w:highlight w:val="none"/>
          <w:u w:val="none"/>
          <w:shd w:val="clear" w:color="auto" w:fill="auto"/>
          <w:lang w:val="en-US" w:eastAsia="zh-CN"/>
        </w:rPr>
        <w:t>资金额度可根据实际情况调整</w:t>
      </w:r>
      <w:r>
        <w:rPr>
          <w:rFonts w:hint="default" w:ascii="Times New Roman" w:hAnsi="Times New Roman" w:eastAsia="仿宋_GB2312" w:cs="Times New Roman"/>
          <w:b w:val="0"/>
          <w:i w:val="0"/>
          <w:caps w:val="0"/>
          <w:color w:val="auto"/>
          <w:spacing w:val="0"/>
          <w:w w:val="100"/>
          <w:sz w:val="32"/>
          <w:szCs w:val="32"/>
          <w:highlight w:val="none"/>
          <w:u w:val="none"/>
          <w:shd w:val="clear" w:color="auto" w:fill="auto"/>
          <w:lang w:eastAsia="zh-CN"/>
        </w:rPr>
        <w:t>）</w:t>
      </w:r>
      <w:r>
        <w:rPr>
          <w:rFonts w:hint="default" w:ascii="Times New Roman" w:hAnsi="Times New Roman" w:eastAsia="仿宋_GB2312" w:cs="Times New Roman"/>
          <w:b w:val="0"/>
          <w:i w:val="0"/>
          <w:caps w:val="0"/>
          <w:color w:val="auto"/>
          <w:spacing w:val="0"/>
          <w:w w:val="100"/>
          <w:sz w:val="32"/>
          <w:szCs w:val="32"/>
          <w:highlight w:val="none"/>
          <w:u w:val="none"/>
          <w:shd w:val="clear" w:color="auto" w:fill="auto"/>
        </w:rPr>
        <w:t>。</w:t>
      </w:r>
    </w:p>
    <w:p w14:paraId="0E1BBE7E">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baseline"/>
        <w:rPr>
          <w:rFonts w:hint="default" w:ascii="楷体_GB2312" w:hAnsi="楷体_GB2312" w:eastAsia="楷体_GB2312" w:cs="楷体_GB2312"/>
          <w:b w:val="0"/>
          <w:i w:val="0"/>
          <w:caps w:val="0"/>
          <w:color w:val="auto"/>
          <w:spacing w:val="0"/>
          <w:w w:val="100"/>
          <w:sz w:val="32"/>
          <w:szCs w:val="32"/>
          <w:highlight w:val="none"/>
          <w:u w:val="none"/>
          <w:lang w:val="en-US" w:eastAsia="zh-CN"/>
        </w:rPr>
      </w:pPr>
      <w:r>
        <w:rPr>
          <w:rFonts w:hint="eastAsia" w:ascii="楷体_GB2312" w:hAnsi="楷体_GB2312" w:eastAsia="楷体_GB2312" w:cs="楷体_GB2312"/>
          <w:b w:val="0"/>
          <w:i w:val="0"/>
          <w:caps w:val="0"/>
          <w:color w:val="auto"/>
          <w:spacing w:val="0"/>
          <w:w w:val="100"/>
          <w:sz w:val="32"/>
          <w:szCs w:val="32"/>
          <w:highlight w:val="none"/>
          <w:u w:val="none"/>
          <w:lang w:val="en-US" w:eastAsia="zh-CN"/>
        </w:rPr>
        <w:t>（四）</w:t>
      </w:r>
      <w:r>
        <w:rPr>
          <w:rFonts w:hint="default" w:ascii="楷体_GB2312" w:hAnsi="楷体_GB2312" w:eastAsia="楷体_GB2312" w:cs="楷体_GB2312"/>
          <w:b w:val="0"/>
          <w:i w:val="0"/>
          <w:caps w:val="0"/>
          <w:color w:val="auto"/>
          <w:spacing w:val="0"/>
          <w:w w:val="100"/>
          <w:sz w:val="32"/>
          <w:szCs w:val="32"/>
          <w:highlight w:val="none"/>
          <w:u w:val="none"/>
          <w:lang w:val="en-US" w:eastAsia="zh-CN"/>
        </w:rPr>
        <w:t>奖补标准</w:t>
      </w:r>
    </w:p>
    <w:p w14:paraId="2F95A68C">
      <w:pPr>
        <w:keepNext w:val="0"/>
        <w:keepLines w:val="0"/>
        <w:pageBreakBefore w:val="0"/>
        <w:widowControl w:val="0"/>
        <w:shd w:val="clear"/>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b/>
          <w:bCs/>
          <w:i w:val="0"/>
          <w:caps w:val="0"/>
          <w:color w:val="auto"/>
          <w:spacing w:val="0"/>
          <w:w w:val="100"/>
          <w:sz w:val="32"/>
          <w:szCs w:val="32"/>
          <w:highlight w:val="none"/>
          <w:u w:val="none"/>
          <w:shd w:val="clear" w:color="auto" w:fill="auto"/>
          <w:lang w:val="en-US" w:eastAsia="zh-CN"/>
        </w:rPr>
        <w:t>1.满足条件1的</w:t>
      </w:r>
      <w:r>
        <w:rPr>
          <w:rFonts w:hint="default" w:ascii="Times New Roman" w:hAnsi="Times New Roman" w:eastAsia="楷体_GB2312" w:cs="Times New Roman"/>
          <w:b w:val="0"/>
          <w:i w:val="0"/>
          <w:caps w:val="0"/>
          <w:color w:val="auto"/>
          <w:spacing w:val="0"/>
          <w:w w:val="100"/>
          <w:sz w:val="32"/>
          <w:szCs w:val="32"/>
          <w:highlight w:val="none"/>
          <w:u w:val="none"/>
          <w:shd w:val="clear" w:color="auto" w:fill="auto"/>
          <w:lang w:val="en-US" w:eastAsia="zh-CN"/>
        </w:rPr>
        <w:t>：</w:t>
      </w:r>
      <w:r>
        <w:rPr>
          <w:rFonts w:hint="default" w:ascii="Times New Roman" w:hAnsi="Times New Roman" w:eastAsia="仿宋_GB2312" w:cs="Times New Roman"/>
          <w:color w:val="auto"/>
          <w:sz w:val="32"/>
          <w:szCs w:val="32"/>
          <w:highlight w:val="none"/>
          <w:u w:val="none"/>
          <w:lang w:eastAsia="zh-CN"/>
        </w:rPr>
        <w:t>统一按每位游客</w:t>
      </w:r>
      <w:r>
        <w:rPr>
          <w:rFonts w:hint="eastAsia" w:ascii="Times New Roman" w:hAnsi="Times New Roman" w:eastAsia="仿宋_GB2312" w:cs="Times New Roman"/>
          <w:color w:val="auto"/>
          <w:sz w:val="32"/>
          <w:szCs w:val="32"/>
          <w:highlight w:val="none"/>
          <w:u w:val="none"/>
          <w:lang w:val="en-US" w:eastAsia="zh-CN"/>
        </w:rPr>
        <w:t>100</w:t>
      </w:r>
      <w:r>
        <w:rPr>
          <w:rFonts w:hint="default" w:ascii="Times New Roman" w:hAnsi="Times New Roman" w:eastAsia="仿宋_GB2312" w:cs="Times New Roman"/>
          <w:color w:val="auto"/>
          <w:sz w:val="32"/>
          <w:szCs w:val="32"/>
          <w:highlight w:val="none"/>
          <w:u w:val="none"/>
          <w:lang w:eastAsia="zh-CN"/>
        </w:rPr>
        <w:t>元标准奖励。</w:t>
      </w:r>
    </w:p>
    <w:p w14:paraId="1D845383">
      <w:pPr>
        <w:keepNext w:val="0"/>
        <w:keepLines w:val="0"/>
        <w:pageBreakBefore w:val="0"/>
        <w:widowControl w:val="0"/>
        <w:shd w:val="clear"/>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在师市辖区内每增加游览一个A级收费景区</w:t>
      </w:r>
      <w:r>
        <w:rPr>
          <w:rFonts w:hint="eastAsia" w:ascii="Times New Roman" w:hAnsi="Times New Roman" w:eastAsia="仿宋_GB2312" w:cs="Times New Roman"/>
          <w:color w:val="auto"/>
          <w:sz w:val="32"/>
          <w:szCs w:val="32"/>
          <w:highlight w:val="none"/>
          <w:u w:val="none"/>
          <w:lang w:val="en-US" w:eastAsia="zh-CN"/>
        </w:rPr>
        <w:t>或</w:t>
      </w:r>
      <w:r>
        <w:rPr>
          <w:rFonts w:hint="default" w:ascii="Times New Roman" w:hAnsi="Times New Roman" w:eastAsia="仿宋_GB2312" w:cs="Times New Roman"/>
          <w:color w:val="auto"/>
          <w:sz w:val="32"/>
          <w:szCs w:val="32"/>
          <w:highlight w:val="none"/>
          <w:u w:val="none"/>
          <w:lang w:val="en-US" w:eastAsia="zh-CN"/>
        </w:rPr>
        <w:t>增加就餐一次的，补充奖励40元/人</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在师市辖区内每增加</w:t>
      </w:r>
      <w:r>
        <w:rPr>
          <w:rFonts w:hint="eastAsia" w:ascii="Times New Roman" w:hAnsi="Times New Roman" w:eastAsia="仿宋_GB2312" w:cs="Times New Roman"/>
          <w:color w:val="auto"/>
          <w:sz w:val="32"/>
          <w:szCs w:val="32"/>
          <w:highlight w:val="none"/>
          <w:u w:val="none"/>
          <w:lang w:val="en-US" w:eastAsia="zh-CN"/>
        </w:rPr>
        <w:t>住宿</w:t>
      </w:r>
      <w:r>
        <w:rPr>
          <w:rFonts w:hint="default" w:ascii="Times New Roman" w:hAnsi="Times New Roman" w:eastAsia="仿宋_GB2312" w:cs="Times New Roman"/>
          <w:color w:val="auto"/>
          <w:sz w:val="32"/>
          <w:szCs w:val="32"/>
          <w:highlight w:val="none"/>
          <w:u w:val="none"/>
          <w:lang w:val="en-US" w:eastAsia="zh-CN"/>
        </w:rPr>
        <w:t>一次的，补充奖励</w:t>
      </w:r>
      <w:r>
        <w:rPr>
          <w:rFonts w:hint="eastAsia" w:ascii="Times New Roman" w:hAnsi="Times New Roman" w:eastAsia="仿宋_GB2312" w:cs="Times New Roman"/>
          <w:color w:val="auto"/>
          <w:sz w:val="32"/>
          <w:szCs w:val="32"/>
          <w:highlight w:val="none"/>
          <w:u w:val="none"/>
          <w:lang w:val="en-US" w:eastAsia="zh-CN"/>
        </w:rPr>
        <w:t>100</w:t>
      </w:r>
      <w:r>
        <w:rPr>
          <w:rFonts w:hint="default" w:ascii="Times New Roman" w:hAnsi="Times New Roman" w:eastAsia="仿宋_GB2312" w:cs="Times New Roman"/>
          <w:color w:val="auto"/>
          <w:sz w:val="32"/>
          <w:szCs w:val="32"/>
          <w:highlight w:val="none"/>
          <w:u w:val="none"/>
          <w:lang w:val="en-US" w:eastAsia="zh-CN"/>
        </w:rPr>
        <w:t>元/人</w:t>
      </w:r>
      <w:r>
        <w:rPr>
          <w:rFonts w:hint="eastAsia"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本项最多补充奖励</w:t>
      </w:r>
      <w:r>
        <w:rPr>
          <w:rFonts w:hint="eastAsia" w:ascii="Times New Roman" w:hAnsi="Times New Roman" w:eastAsia="仿宋_GB2312" w:cs="Times New Roman"/>
          <w:color w:val="auto"/>
          <w:sz w:val="32"/>
          <w:szCs w:val="32"/>
          <w:highlight w:val="none"/>
          <w:u w:val="none"/>
          <w:lang w:val="en-US" w:eastAsia="zh-CN"/>
        </w:rPr>
        <w:t>200</w:t>
      </w:r>
      <w:r>
        <w:rPr>
          <w:rFonts w:hint="default" w:ascii="Times New Roman" w:hAnsi="Times New Roman" w:eastAsia="仿宋_GB2312" w:cs="Times New Roman"/>
          <w:color w:val="auto"/>
          <w:sz w:val="32"/>
          <w:szCs w:val="32"/>
          <w:highlight w:val="none"/>
          <w:u w:val="none"/>
          <w:lang w:val="en-US" w:eastAsia="zh-CN"/>
        </w:rPr>
        <w:t>元/人。</w:t>
      </w:r>
    </w:p>
    <w:p w14:paraId="7C604C50">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firstLine="640"/>
        <w:jc w:val="both"/>
        <w:textAlignment w:val="baseline"/>
        <w:rPr>
          <w:rFonts w:hint="default" w:ascii="Times New Roman" w:hAnsi="Times New Roman" w:eastAsia="楷体_GB2312" w:cs="Times New Roman"/>
          <w:b w:val="0"/>
          <w:i w:val="0"/>
          <w:caps w:val="0"/>
          <w:color w:val="auto"/>
          <w:spacing w:val="0"/>
          <w:w w:val="100"/>
          <w:sz w:val="32"/>
          <w:szCs w:val="32"/>
          <w:highlight w:val="none"/>
          <w:u w:val="none"/>
          <w:shd w:val="clear" w:color="auto" w:fill="auto"/>
          <w:lang w:val="en-US" w:eastAsia="zh-CN"/>
        </w:rPr>
      </w:pPr>
      <w:r>
        <w:rPr>
          <w:rFonts w:hint="eastAsia" w:ascii="仿宋_GB2312" w:hAnsi="仿宋_GB2312" w:eastAsia="仿宋_GB2312" w:cs="仿宋_GB2312"/>
          <w:b/>
          <w:bCs/>
          <w:i w:val="0"/>
          <w:caps w:val="0"/>
          <w:color w:val="auto"/>
          <w:spacing w:val="0"/>
          <w:w w:val="100"/>
          <w:sz w:val="32"/>
          <w:szCs w:val="32"/>
          <w:highlight w:val="none"/>
          <w:u w:val="none"/>
          <w:shd w:val="clear" w:color="auto" w:fill="auto"/>
          <w:lang w:val="en-US" w:eastAsia="zh-CN"/>
        </w:rPr>
        <w:t>2.</w:t>
      </w:r>
      <w:r>
        <w:rPr>
          <w:rFonts w:hint="default" w:ascii="仿宋_GB2312" w:hAnsi="仿宋_GB2312" w:eastAsia="仿宋_GB2312" w:cs="仿宋_GB2312"/>
          <w:b/>
          <w:bCs/>
          <w:i w:val="0"/>
          <w:caps w:val="0"/>
          <w:color w:val="auto"/>
          <w:spacing w:val="0"/>
          <w:w w:val="100"/>
          <w:sz w:val="32"/>
          <w:szCs w:val="32"/>
          <w:highlight w:val="none"/>
          <w:u w:val="none"/>
          <w:shd w:val="clear" w:color="auto" w:fill="auto"/>
          <w:lang w:val="en-US" w:eastAsia="zh-CN"/>
        </w:rPr>
        <w:t>满足条件2的</w:t>
      </w:r>
      <w:r>
        <w:rPr>
          <w:rFonts w:hint="default" w:ascii="Times New Roman" w:hAnsi="Times New Roman" w:eastAsia="楷体_GB2312" w:cs="Times New Roman"/>
          <w:b w:val="0"/>
          <w:i w:val="0"/>
          <w:caps w:val="0"/>
          <w:color w:val="auto"/>
          <w:spacing w:val="0"/>
          <w:w w:val="100"/>
          <w:sz w:val="32"/>
          <w:szCs w:val="32"/>
          <w:highlight w:val="none"/>
          <w:u w:val="none"/>
          <w:shd w:val="clear" w:color="auto" w:fill="auto"/>
          <w:lang w:val="en-US" w:eastAsia="zh-CN"/>
        </w:rPr>
        <w:t>：</w:t>
      </w:r>
    </w:p>
    <w:p w14:paraId="6DE00D2D">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每次游客人数在</w:t>
      </w:r>
      <w:r>
        <w:rPr>
          <w:rFonts w:hint="eastAsia" w:ascii="Times New Roman" w:hAnsi="Times New Roman" w:eastAsia="仿宋_GB2312" w:cs="Times New Roman"/>
          <w:color w:val="auto"/>
          <w:sz w:val="32"/>
          <w:szCs w:val="32"/>
          <w:highlight w:val="none"/>
          <w:u w:val="none"/>
          <w:lang w:val="en-US" w:eastAsia="zh-CN"/>
        </w:rPr>
        <w:t>15</w:t>
      </w:r>
      <w:r>
        <w:rPr>
          <w:rFonts w:hint="default" w:ascii="Times New Roman" w:hAnsi="Times New Roman" w:eastAsia="仿宋_GB2312" w:cs="Times New Roman"/>
          <w:color w:val="auto"/>
          <w:sz w:val="32"/>
          <w:szCs w:val="32"/>
          <w:highlight w:val="none"/>
          <w:u w:val="none"/>
          <w:lang w:eastAsia="zh-CN"/>
        </w:rPr>
        <w:t>人以上50人以下的，按每位游客</w:t>
      </w:r>
      <w:r>
        <w:rPr>
          <w:rFonts w:hint="eastAsia" w:ascii="Times New Roman" w:hAnsi="Times New Roman" w:eastAsia="仿宋_GB2312" w:cs="Times New Roman"/>
          <w:color w:val="auto"/>
          <w:sz w:val="32"/>
          <w:szCs w:val="32"/>
          <w:highlight w:val="none"/>
          <w:u w:val="none"/>
          <w:lang w:val="en-US" w:eastAsia="zh-CN"/>
        </w:rPr>
        <w:t>45</w:t>
      </w:r>
      <w:r>
        <w:rPr>
          <w:rFonts w:hint="default" w:ascii="Times New Roman" w:hAnsi="Times New Roman" w:eastAsia="仿宋_GB2312" w:cs="Times New Roman"/>
          <w:color w:val="auto"/>
          <w:sz w:val="32"/>
          <w:szCs w:val="32"/>
          <w:highlight w:val="none"/>
          <w:u w:val="none"/>
          <w:lang w:eastAsia="zh-CN"/>
        </w:rPr>
        <w:t>元标准奖励；每次游客人数在50人以上</w:t>
      </w:r>
      <w:r>
        <w:rPr>
          <w:rFonts w:hint="default" w:ascii="Times New Roman" w:hAnsi="Times New Roman" w:eastAsia="仿宋_GB2312" w:cs="Times New Roman"/>
          <w:color w:val="auto"/>
          <w:sz w:val="32"/>
          <w:szCs w:val="32"/>
          <w:highlight w:val="none"/>
          <w:u w:val="none"/>
          <w:lang w:val="en-US" w:eastAsia="zh-CN"/>
        </w:rPr>
        <w:t>100人以下</w:t>
      </w:r>
      <w:r>
        <w:rPr>
          <w:rFonts w:hint="default" w:ascii="Times New Roman" w:hAnsi="Times New Roman" w:eastAsia="仿宋_GB2312" w:cs="Times New Roman"/>
          <w:color w:val="auto"/>
          <w:sz w:val="32"/>
          <w:szCs w:val="32"/>
          <w:highlight w:val="none"/>
          <w:u w:val="none"/>
          <w:lang w:eastAsia="zh-CN"/>
        </w:rPr>
        <w:t>的，按每位游客</w:t>
      </w:r>
      <w:r>
        <w:rPr>
          <w:rFonts w:hint="eastAsia" w:ascii="Times New Roman" w:hAnsi="Times New Roman" w:eastAsia="仿宋_GB2312" w:cs="Times New Roman"/>
          <w:color w:val="auto"/>
          <w:sz w:val="32"/>
          <w:szCs w:val="32"/>
          <w:highlight w:val="none"/>
          <w:u w:val="none"/>
          <w:lang w:val="en-US" w:eastAsia="zh-CN"/>
        </w:rPr>
        <w:t>80</w:t>
      </w:r>
      <w:r>
        <w:rPr>
          <w:rFonts w:hint="default" w:ascii="Times New Roman" w:hAnsi="Times New Roman" w:eastAsia="仿宋_GB2312" w:cs="Times New Roman"/>
          <w:color w:val="auto"/>
          <w:sz w:val="32"/>
          <w:szCs w:val="32"/>
          <w:highlight w:val="none"/>
          <w:u w:val="none"/>
          <w:lang w:eastAsia="zh-CN"/>
        </w:rPr>
        <w:t>元标准奖励；每次游客人数在</w:t>
      </w: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lang w:eastAsia="zh-CN"/>
        </w:rPr>
        <w:t>00人以上的，统一按每位游客</w:t>
      </w:r>
      <w:r>
        <w:rPr>
          <w:rFonts w:hint="default" w:ascii="Times New Roman" w:hAnsi="Times New Roman" w:eastAsia="仿宋_GB2312" w:cs="Times New Roman"/>
          <w:color w:val="auto"/>
          <w:sz w:val="32"/>
          <w:szCs w:val="32"/>
          <w:highlight w:val="none"/>
          <w:u w:val="none"/>
          <w:lang w:val="en-US" w:eastAsia="zh-CN"/>
        </w:rPr>
        <w:t>100</w:t>
      </w:r>
      <w:r>
        <w:rPr>
          <w:rFonts w:hint="default" w:ascii="Times New Roman" w:hAnsi="Times New Roman" w:eastAsia="仿宋_GB2312" w:cs="Times New Roman"/>
          <w:color w:val="auto"/>
          <w:sz w:val="32"/>
          <w:szCs w:val="32"/>
          <w:highlight w:val="none"/>
          <w:u w:val="none"/>
          <w:lang w:eastAsia="zh-CN"/>
        </w:rPr>
        <w:t>元标准奖励。</w:t>
      </w:r>
    </w:p>
    <w:p w14:paraId="1E422F4B">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在师市辖区内每增加一晚住宿补充奖励100元/人，每增加一次就餐补充奖励40元/人，本项最多补充奖励140元/人（暨1.满足增加一晚住宿并就餐一次，补充奖励140元/人；2.满足增加就餐1次的，补充奖励40元/人；满足增加就餐2次的，补充奖励80元/人，以此类推。）</w:t>
      </w:r>
    </w:p>
    <w:p w14:paraId="1BF6A05A">
      <w:pPr>
        <w:keepNext w:val="0"/>
        <w:keepLines w:val="0"/>
        <w:pageBreakBefore w:val="0"/>
        <w:widowControl w:val="0"/>
        <w:shd w:val="clear"/>
        <w:kinsoku/>
        <w:wordWrap/>
        <w:overflowPunct/>
        <w:topLinePunct w:val="0"/>
        <w:autoSpaceDE/>
        <w:autoSpaceDN/>
        <w:bidi w:val="0"/>
        <w:adjustRightInd w:val="0"/>
        <w:snapToGrid w:val="0"/>
        <w:spacing w:line="580" w:lineRule="exact"/>
        <w:ind w:firstLine="643" w:firstLineChars="200"/>
        <w:textAlignment w:val="auto"/>
        <w:rPr>
          <w:rFonts w:hint="default" w:ascii="Times New Roman" w:hAnsi="Times New Roman" w:eastAsia="楷体_GB2312" w:cs="Times New Roman"/>
          <w:b w:val="0"/>
          <w:i w:val="0"/>
          <w:caps w:val="0"/>
          <w:color w:val="auto"/>
          <w:spacing w:val="0"/>
          <w:w w:val="100"/>
          <w:sz w:val="32"/>
          <w:szCs w:val="32"/>
          <w:highlight w:val="none"/>
          <w:u w:val="none"/>
          <w:shd w:val="clear" w:color="auto" w:fill="auto"/>
          <w:lang w:val="en-US" w:eastAsia="zh-CN"/>
        </w:rPr>
      </w:pPr>
      <w:r>
        <w:rPr>
          <w:rFonts w:hint="eastAsia" w:ascii="仿宋_GB2312" w:hAnsi="仿宋_GB2312" w:eastAsia="仿宋_GB2312" w:cs="仿宋_GB2312"/>
          <w:b/>
          <w:bCs/>
          <w:i w:val="0"/>
          <w:caps w:val="0"/>
          <w:color w:val="auto"/>
          <w:spacing w:val="0"/>
          <w:w w:val="100"/>
          <w:sz w:val="32"/>
          <w:szCs w:val="32"/>
          <w:highlight w:val="none"/>
          <w:u w:val="none"/>
          <w:shd w:val="clear" w:color="auto" w:fill="auto"/>
          <w:lang w:val="en-US" w:eastAsia="zh-CN"/>
        </w:rPr>
        <w:t>3.</w:t>
      </w:r>
      <w:r>
        <w:rPr>
          <w:rFonts w:hint="default" w:ascii="仿宋_GB2312" w:hAnsi="仿宋_GB2312" w:eastAsia="仿宋_GB2312" w:cs="仿宋_GB2312"/>
          <w:b/>
          <w:bCs/>
          <w:i w:val="0"/>
          <w:caps w:val="0"/>
          <w:color w:val="auto"/>
          <w:spacing w:val="0"/>
          <w:w w:val="100"/>
          <w:sz w:val="32"/>
          <w:szCs w:val="32"/>
          <w:highlight w:val="none"/>
          <w:u w:val="none"/>
          <w:shd w:val="clear" w:color="auto" w:fill="auto"/>
          <w:lang w:val="en-US" w:eastAsia="zh-CN"/>
        </w:rPr>
        <w:t>鼓励旅行社通过旅游专列、包机等方式组织游客来四师旅游</w:t>
      </w:r>
    </w:p>
    <w:p w14:paraId="6FDFB15D">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rPr>
          <w:rFonts w:hint="default" w:ascii="Times New Roman" w:hAnsi="Times New Roman" w:eastAsia="仿宋_GB2312" w:cs="Times New Roman"/>
          <w:b/>
          <w:bCs/>
          <w:color w:val="auto"/>
          <w:sz w:val="32"/>
          <w:szCs w:val="32"/>
          <w:highlight w:val="none"/>
          <w:u w:val="none"/>
          <w:lang w:eastAsia="zh-CN"/>
        </w:rPr>
      </w:pPr>
      <w:r>
        <w:rPr>
          <w:rFonts w:hint="eastAsia" w:ascii="Times New Roman" w:hAnsi="Times New Roman" w:eastAsia="仿宋_GB2312" w:cs="Times New Roman"/>
          <w:b w:val="0"/>
          <w:bCs w:val="0"/>
          <w:color w:val="auto"/>
          <w:sz w:val="32"/>
          <w:szCs w:val="32"/>
          <w:highlight w:val="none"/>
          <w:u w:val="none"/>
          <w:lang w:val="en-US" w:eastAsia="zh-CN"/>
        </w:rPr>
        <w:t>（1）</w:t>
      </w:r>
      <w:r>
        <w:rPr>
          <w:rFonts w:hint="default" w:ascii="Times New Roman" w:hAnsi="Times New Roman" w:eastAsia="仿宋_GB2312" w:cs="Times New Roman"/>
          <w:b w:val="0"/>
          <w:bCs w:val="0"/>
          <w:color w:val="auto"/>
          <w:sz w:val="32"/>
          <w:szCs w:val="32"/>
          <w:highlight w:val="none"/>
          <w:u w:val="none"/>
          <w:lang w:eastAsia="zh-CN"/>
        </w:rPr>
        <w:t>旅游专列奖补</w:t>
      </w:r>
    </w:p>
    <w:p w14:paraId="014E131E">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eastAsia="zh-CN"/>
        </w:rPr>
        <w:t>对组织游客以专列方式来</w:t>
      </w:r>
      <w:r>
        <w:rPr>
          <w:rFonts w:hint="default" w:ascii="Times New Roman" w:hAnsi="Times New Roman" w:eastAsia="仿宋_GB2312" w:cs="Times New Roman"/>
          <w:color w:val="auto"/>
          <w:sz w:val="32"/>
          <w:szCs w:val="32"/>
          <w:highlight w:val="none"/>
          <w:u w:val="none"/>
          <w:lang w:val="en-US" w:eastAsia="zh-CN"/>
        </w:rPr>
        <w:t>四师</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满足“奖励条件”</w:t>
      </w:r>
      <w:r>
        <w:rPr>
          <w:rFonts w:hint="eastAsia" w:ascii="Times New Roman" w:hAnsi="Times New Roman" w:eastAsia="仿宋_GB2312" w:cs="Times New Roman"/>
          <w:color w:val="auto"/>
          <w:sz w:val="32"/>
          <w:szCs w:val="32"/>
          <w:highlight w:val="none"/>
          <w:u w:val="none"/>
          <w:lang w:val="en-US" w:eastAsia="zh-CN"/>
        </w:rPr>
        <w:t>中</w:t>
      </w:r>
      <w:r>
        <w:rPr>
          <w:rFonts w:hint="default" w:ascii="Times New Roman" w:hAnsi="Times New Roman" w:eastAsia="仿宋_GB2312" w:cs="Times New Roman"/>
          <w:color w:val="auto"/>
          <w:sz w:val="32"/>
          <w:szCs w:val="32"/>
          <w:highlight w:val="none"/>
          <w:u w:val="none"/>
          <w:lang w:val="en-US" w:eastAsia="zh-CN"/>
        </w:rPr>
        <w:t>条件2的</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在“奖补标准”（二）基础上再补充补贴交通费用</w:t>
      </w:r>
      <w:r>
        <w:rPr>
          <w:rFonts w:hint="eastAsia" w:ascii="Times New Roman" w:hAnsi="Times New Roman" w:eastAsia="仿宋_GB2312" w:cs="Times New Roman"/>
          <w:color w:val="auto"/>
          <w:sz w:val="32"/>
          <w:szCs w:val="32"/>
          <w:highlight w:val="none"/>
          <w:u w:val="none"/>
          <w:lang w:val="en-US" w:eastAsia="zh-CN"/>
        </w:rPr>
        <w:t>50</w:t>
      </w:r>
      <w:r>
        <w:rPr>
          <w:rFonts w:hint="default" w:ascii="Times New Roman" w:hAnsi="Times New Roman" w:eastAsia="仿宋_GB2312" w:cs="Times New Roman"/>
          <w:color w:val="auto"/>
          <w:sz w:val="32"/>
          <w:szCs w:val="32"/>
          <w:highlight w:val="none"/>
          <w:u w:val="none"/>
          <w:lang w:val="en-US" w:eastAsia="zh-CN"/>
        </w:rPr>
        <w:t>元/人。</w:t>
      </w:r>
    </w:p>
    <w:p w14:paraId="67A799F6">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rPr>
          <w:rFonts w:hint="default" w:ascii="Times New Roman" w:hAnsi="Times New Roman" w:eastAsia="仿宋_GB2312" w:cs="Times New Roman"/>
          <w:b w:val="0"/>
          <w:bCs w:val="0"/>
          <w:color w:val="auto"/>
          <w:sz w:val="32"/>
          <w:szCs w:val="32"/>
          <w:highlight w:val="none"/>
          <w:u w:val="none"/>
          <w:lang w:eastAsia="zh-CN"/>
        </w:rPr>
      </w:pPr>
      <w:r>
        <w:rPr>
          <w:rFonts w:hint="eastAsia" w:ascii="Times New Roman" w:hAnsi="Times New Roman" w:eastAsia="仿宋_GB2312" w:cs="Times New Roman"/>
          <w:b w:val="0"/>
          <w:bCs w:val="0"/>
          <w:color w:val="auto"/>
          <w:sz w:val="32"/>
          <w:szCs w:val="32"/>
          <w:highlight w:val="none"/>
          <w:u w:val="none"/>
          <w:lang w:val="en-US" w:eastAsia="zh-CN"/>
        </w:rPr>
        <w:t>（2）</w:t>
      </w:r>
      <w:r>
        <w:rPr>
          <w:rFonts w:hint="default" w:ascii="Times New Roman" w:hAnsi="Times New Roman" w:eastAsia="仿宋_GB2312" w:cs="Times New Roman"/>
          <w:b w:val="0"/>
          <w:bCs w:val="0"/>
          <w:color w:val="auto"/>
          <w:sz w:val="32"/>
          <w:szCs w:val="32"/>
          <w:highlight w:val="none"/>
          <w:u w:val="none"/>
          <w:lang w:val="en-US" w:eastAsia="zh-CN"/>
        </w:rPr>
        <w:t>旅游包机奖补</w:t>
      </w:r>
    </w:p>
    <w:p w14:paraId="63B3FE5F">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对组织游客以包机方式（含切位）来四师，满足“奖励条件”</w:t>
      </w:r>
      <w:r>
        <w:rPr>
          <w:rFonts w:hint="eastAsia" w:ascii="Times New Roman" w:hAnsi="Times New Roman" w:eastAsia="仿宋_GB2312" w:cs="Times New Roman"/>
          <w:color w:val="auto"/>
          <w:sz w:val="32"/>
          <w:szCs w:val="32"/>
          <w:highlight w:val="none"/>
          <w:u w:val="none"/>
          <w:lang w:val="en-US" w:eastAsia="zh-CN"/>
        </w:rPr>
        <w:t>中</w:t>
      </w:r>
      <w:r>
        <w:rPr>
          <w:rFonts w:hint="default" w:ascii="Times New Roman" w:hAnsi="Times New Roman" w:eastAsia="仿宋_GB2312" w:cs="Times New Roman"/>
          <w:color w:val="auto"/>
          <w:sz w:val="32"/>
          <w:szCs w:val="32"/>
          <w:highlight w:val="none"/>
          <w:u w:val="none"/>
          <w:lang w:val="en-US" w:eastAsia="zh-CN"/>
        </w:rPr>
        <w:t>条件1或条件2的</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在“奖补标准”（一）或（二）基础上再补充补贴交通费用80元/人。</w:t>
      </w:r>
    </w:p>
    <w:p w14:paraId="612CDEE5">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default" w:ascii="Times New Roman" w:hAnsi="Times New Roman" w:eastAsia="仿宋_GB2312" w:cs="Times New Roman"/>
          <w:b/>
          <w:bCs/>
          <w:i w:val="0"/>
          <w:caps w:val="0"/>
          <w:strike w:val="0"/>
          <w:dstrike w:val="0"/>
          <w:color w:val="auto"/>
          <w:spacing w:val="0"/>
          <w:w w:val="100"/>
          <w:sz w:val="32"/>
          <w:szCs w:val="32"/>
          <w:highlight w:val="none"/>
          <w:u w:val="none"/>
          <w:lang w:val="en-US" w:eastAsia="zh-CN"/>
        </w:rPr>
      </w:pPr>
      <w:r>
        <w:rPr>
          <w:rFonts w:hint="eastAsia" w:ascii="Times New Roman" w:hAnsi="Times New Roman" w:eastAsia="仿宋_GB2312" w:cs="Times New Roman"/>
          <w:b/>
          <w:bCs/>
          <w:i w:val="0"/>
          <w:caps w:val="0"/>
          <w:strike w:val="0"/>
          <w:dstrike w:val="0"/>
          <w:color w:val="auto"/>
          <w:spacing w:val="0"/>
          <w:w w:val="100"/>
          <w:kern w:val="2"/>
          <w:sz w:val="32"/>
          <w:szCs w:val="32"/>
          <w:u w:val="none"/>
          <w:lang w:val="en-US" w:eastAsia="zh-CN" w:bidi="ar-SA"/>
        </w:rPr>
        <w:t>4.</w:t>
      </w:r>
      <w:r>
        <w:rPr>
          <w:rFonts w:hint="eastAsia" w:ascii="Times New Roman" w:hAnsi="Times New Roman" w:eastAsia="仿宋_GB2312" w:cs="Times New Roman"/>
          <w:b/>
          <w:bCs/>
          <w:i w:val="0"/>
          <w:caps w:val="0"/>
          <w:strike w:val="0"/>
          <w:dstrike w:val="0"/>
          <w:color w:val="auto"/>
          <w:spacing w:val="0"/>
          <w:w w:val="100"/>
          <w:sz w:val="32"/>
          <w:szCs w:val="32"/>
          <w:highlight w:val="none"/>
          <w:u w:val="none"/>
          <w:lang w:val="en-US" w:eastAsia="zh-CN"/>
        </w:rPr>
        <w:t>年度排名奖励</w:t>
      </w:r>
    </w:p>
    <w:p w14:paraId="543D91AF">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Times New Roman" w:hAnsi="Times New Roman" w:eastAsia="仿宋_GB2312" w:cs="Times New Roman"/>
          <w:b w:val="0"/>
          <w:i w:val="0"/>
          <w:caps w:val="0"/>
          <w:strike w:val="0"/>
          <w:dstrike w:val="0"/>
          <w:color w:val="auto"/>
          <w:spacing w:val="0"/>
          <w:w w:val="100"/>
          <w:sz w:val="32"/>
          <w:szCs w:val="32"/>
          <w:highlight w:val="none"/>
          <w:u w:val="none"/>
          <w:lang w:val="en-US" w:eastAsia="zh-CN"/>
        </w:rPr>
      </w:pPr>
      <w:r>
        <w:rPr>
          <w:rFonts w:hint="eastAsia" w:ascii="Times New Roman" w:hAnsi="Times New Roman" w:eastAsia="仿宋_GB2312" w:cs="Times New Roman"/>
          <w:b w:val="0"/>
          <w:i w:val="0"/>
          <w:caps w:val="0"/>
          <w:strike w:val="0"/>
          <w:dstrike w:val="0"/>
          <w:color w:val="auto"/>
          <w:spacing w:val="0"/>
          <w:w w:val="100"/>
          <w:sz w:val="32"/>
          <w:szCs w:val="32"/>
          <w:highlight w:val="none"/>
          <w:u w:val="none"/>
          <w:lang w:val="en-US" w:eastAsia="zh-CN"/>
        </w:rPr>
        <w:t>在本年度内，旅行社累计输送2000人次以上游客且输送的游客均满足“奖补标准（一）或（二）”的可参与评选，按照游客总数奖补第一名8万元、第二名6万元、第三名3万元。</w:t>
      </w:r>
    </w:p>
    <w:p w14:paraId="7112B67C">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rPr>
          <w:rFonts w:hint="default" w:ascii="Times New Roman" w:hAnsi="Times New Roman" w:eastAsia="仿宋_GB2312" w:cs="Times New Roman"/>
          <w:b/>
          <w:bCs/>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val="en-US" w:eastAsia="zh-CN"/>
        </w:rPr>
        <w:t>同时满足“奖励条件”</w:t>
      </w:r>
      <w:r>
        <w:rPr>
          <w:rFonts w:hint="eastAsia" w:ascii="Times New Roman" w:hAnsi="Times New Roman" w:eastAsia="仿宋_GB2312" w:cs="Times New Roman"/>
          <w:color w:val="auto"/>
          <w:sz w:val="32"/>
          <w:szCs w:val="32"/>
          <w:highlight w:val="none"/>
          <w:u w:val="none"/>
          <w:lang w:val="en-US" w:eastAsia="zh-CN"/>
        </w:rPr>
        <w:t>中</w:t>
      </w:r>
      <w:r>
        <w:rPr>
          <w:rFonts w:hint="default" w:ascii="Times New Roman" w:hAnsi="Times New Roman" w:eastAsia="仿宋_GB2312" w:cs="Times New Roman"/>
          <w:color w:val="auto"/>
          <w:sz w:val="32"/>
          <w:szCs w:val="32"/>
          <w:highlight w:val="none"/>
          <w:u w:val="none"/>
          <w:lang w:val="en-US" w:eastAsia="zh-CN"/>
        </w:rPr>
        <w:t>条件1</w:t>
      </w:r>
      <w:r>
        <w:rPr>
          <w:rFonts w:hint="eastAsia" w:ascii="Times New Roman" w:hAnsi="Times New Roman" w:eastAsia="仿宋_GB2312" w:cs="Times New Roman"/>
          <w:color w:val="auto"/>
          <w:sz w:val="32"/>
          <w:szCs w:val="32"/>
          <w:highlight w:val="none"/>
          <w:u w:val="none"/>
          <w:lang w:val="en-US" w:eastAsia="zh-CN"/>
        </w:rPr>
        <w:t>和</w:t>
      </w:r>
      <w:r>
        <w:rPr>
          <w:rFonts w:hint="default" w:ascii="Times New Roman" w:hAnsi="Times New Roman" w:eastAsia="仿宋_GB2312" w:cs="Times New Roman"/>
          <w:color w:val="auto"/>
          <w:sz w:val="32"/>
          <w:szCs w:val="32"/>
          <w:highlight w:val="none"/>
          <w:u w:val="none"/>
          <w:lang w:val="en-US" w:eastAsia="zh-CN"/>
        </w:rPr>
        <w:t>条件2的，按照就高不就低原则，对满足的其中一个条件团队进行补贴，不再重复补贴，以上奖励不做单次奖励，同一年度内进行累计奖励。</w:t>
      </w:r>
    </w:p>
    <w:p w14:paraId="185713FE">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baseline"/>
        <w:rPr>
          <w:rFonts w:hint="default" w:ascii="楷体_GB2312" w:hAnsi="楷体_GB2312" w:eastAsia="楷体_GB2312" w:cs="楷体_GB2312"/>
          <w:b w:val="0"/>
          <w:i w:val="0"/>
          <w:caps w:val="0"/>
          <w:color w:val="auto"/>
          <w:spacing w:val="0"/>
          <w:w w:val="100"/>
          <w:sz w:val="32"/>
          <w:szCs w:val="32"/>
          <w:highlight w:val="none"/>
          <w:u w:val="none"/>
          <w:lang w:val="en-US" w:eastAsia="zh-CN"/>
        </w:rPr>
      </w:pPr>
      <w:r>
        <w:rPr>
          <w:rFonts w:hint="eastAsia" w:ascii="楷体_GB2312" w:hAnsi="楷体_GB2312" w:eastAsia="楷体_GB2312" w:cs="楷体_GB2312"/>
          <w:b w:val="0"/>
          <w:i w:val="0"/>
          <w:caps w:val="0"/>
          <w:color w:val="auto"/>
          <w:spacing w:val="0"/>
          <w:w w:val="100"/>
          <w:sz w:val="32"/>
          <w:szCs w:val="32"/>
          <w:highlight w:val="none"/>
          <w:u w:val="none"/>
          <w:lang w:val="en-US" w:eastAsia="zh-CN"/>
        </w:rPr>
        <w:t>（五）</w:t>
      </w:r>
      <w:r>
        <w:rPr>
          <w:rFonts w:hint="default" w:ascii="楷体_GB2312" w:hAnsi="楷体_GB2312" w:eastAsia="楷体_GB2312" w:cs="楷体_GB2312"/>
          <w:b w:val="0"/>
          <w:i w:val="0"/>
          <w:caps w:val="0"/>
          <w:color w:val="auto"/>
          <w:spacing w:val="0"/>
          <w:w w:val="100"/>
          <w:sz w:val="32"/>
          <w:szCs w:val="32"/>
          <w:highlight w:val="none"/>
          <w:u w:val="none"/>
          <w:lang w:val="en-US" w:eastAsia="zh-CN"/>
        </w:rPr>
        <w:t>申报办法</w:t>
      </w:r>
    </w:p>
    <w:p w14:paraId="3165D479">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rPr>
          <w:rFonts w:hint="default" w:ascii="Times New Roman" w:hAnsi="Times New Roman" w:eastAsia="仿宋_GB2312" w:cs="Times New Roman"/>
          <w:b w:val="0"/>
          <w:i w:val="0"/>
          <w:caps w:val="0"/>
          <w:color w:val="auto"/>
          <w:spacing w:val="0"/>
          <w:w w:val="100"/>
          <w:sz w:val="32"/>
          <w:szCs w:val="32"/>
          <w:highlight w:val="none"/>
          <w:u w:val="none"/>
          <w:lang w:val="en-US" w:eastAsia="zh-CN"/>
        </w:rPr>
      </w:pPr>
      <w:r>
        <w:rPr>
          <w:rFonts w:hint="eastAsia" w:ascii="Times New Roman" w:hAnsi="Times New Roman" w:eastAsia="仿宋_GB2312" w:cs="Times New Roman"/>
          <w:b w:val="0"/>
          <w:i w:val="0"/>
          <w:caps w:val="0"/>
          <w:color w:val="auto"/>
          <w:spacing w:val="0"/>
          <w:w w:val="100"/>
          <w:sz w:val="32"/>
          <w:szCs w:val="32"/>
          <w:highlight w:val="none"/>
          <w:u w:val="none"/>
          <w:lang w:val="en-US" w:eastAsia="zh-CN"/>
        </w:rPr>
        <w:t>1.</w:t>
      </w:r>
      <w:r>
        <w:rPr>
          <w:rFonts w:hint="default" w:ascii="Times New Roman" w:hAnsi="Times New Roman" w:eastAsia="仿宋_GB2312" w:cs="Times New Roman"/>
          <w:b w:val="0"/>
          <w:i w:val="0"/>
          <w:caps w:val="0"/>
          <w:color w:val="auto"/>
          <w:spacing w:val="0"/>
          <w:w w:val="100"/>
          <w:sz w:val="32"/>
          <w:szCs w:val="32"/>
          <w:highlight w:val="none"/>
          <w:u w:val="none"/>
          <w:lang w:val="en-US" w:eastAsia="zh-CN"/>
        </w:rPr>
        <w:t>有意愿参与此活动的旅行社于</w:t>
      </w:r>
      <w:r>
        <w:rPr>
          <w:rFonts w:hint="eastAsia" w:ascii="Times New Roman" w:hAnsi="Times New Roman" w:eastAsia="仿宋_GB2312" w:cs="Times New Roman"/>
          <w:b w:val="0"/>
          <w:i w:val="0"/>
          <w:caps w:val="0"/>
          <w:color w:val="auto"/>
          <w:spacing w:val="0"/>
          <w:w w:val="100"/>
          <w:sz w:val="32"/>
          <w:szCs w:val="32"/>
          <w:highlight w:val="none"/>
          <w:u w:val="none"/>
          <w:lang w:val="en-US" w:eastAsia="zh-CN"/>
        </w:rPr>
        <w:t>文件印发后30天内</w:t>
      </w:r>
      <w:r>
        <w:rPr>
          <w:rFonts w:hint="default" w:ascii="Times New Roman" w:hAnsi="Times New Roman" w:eastAsia="仿宋_GB2312" w:cs="Times New Roman"/>
          <w:b w:val="0"/>
          <w:i w:val="0"/>
          <w:caps w:val="0"/>
          <w:color w:val="auto"/>
          <w:spacing w:val="0"/>
          <w:w w:val="100"/>
          <w:sz w:val="32"/>
          <w:szCs w:val="32"/>
          <w:highlight w:val="none"/>
          <w:u w:val="none"/>
          <w:lang w:val="en-US" w:eastAsia="zh-CN"/>
        </w:rPr>
        <w:t>前向第四师可克达拉市文化体育广电和旅游局报备（提交旅行社的营业执照、业务经营许可证、法定代表人身份证明），不按时报备的旅行社不列入奖补对象。</w:t>
      </w:r>
    </w:p>
    <w:p w14:paraId="41FDE0BC">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u w:val="none"/>
          <w:lang w:val="en-US" w:eastAsia="zh-CN"/>
        </w:rPr>
      </w:pPr>
      <w:r>
        <w:rPr>
          <w:rFonts w:hint="eastAsia" w:ascii="Times New Roman" w:hAnsi="Times New Roman" w:eastAsia="仿宋_GB2312" w:cs="Times New Roman"/>
          <w:b w:val="0"/>
          <w:i w:val="0"/>
          <w:caps w:val="0"/>
          <w:color w:val="auto"/>
          <w:spacing w:val="0"/>
          <w:w w:val="100"/>
          <w:kern w:val="2"/>
          <w:sz w:val="32"/>
          <w:szCs w:val="32"/>
          <w:highlight w:val="none"/>
          <w:u w:val="none"/>
          <w:lang w:val="en-US" w:eastAsia="zh-CN" w:bidi="ar-SA"/>
        </w:rPr>
        <w:t>2.</w:t>
      </w:r>
      <w:r>
        <w:rPr>
          <w:rFonts w:hint="default" w:ascii="Times New Roman" w:hAnsi="Times New Roman" w:eastAsia="仿宋_GB2312" w:cs="Times New Roman"/>
          <w:b w:val="0"/>
          <w:i w:val="0"/>
          <w:caps w:val="0"/>
          <w:color w:val="auto"/>
          <w:spacing w:val="0"/>
          <w:w w:val="100"/>
          <w:sz w:val="32"/>
          <w:szCs w:val="32"/>
          <w:highlight w:val="none"/>
          <w:u w:val="none"/>
          <w:lang w:val="en-US" w:eastAsia="zh-CN"/>
        </w:rPr>
        <w:t>申请奖励的团队，由</w:t>
      </w:r>
      <w:r>
        <w:rPr>
          <w:rFonts w:hint="eastAsia" w:ascii="Times New Roman" w:hAnsi="Times New Roman" w:eastAsia="仿宋_GB2312" w:cs="Times New Roman"/>
          <w:b w:val="0"/>
          <w:i w:val="0"/>
          <w:caps w:val="0"/>
          <w:strike w:val="0"/>
          <w:dstrike w:val="0"/>
          <w:color w:val="auto"/>
          <w:spacing w:val="0"/>
          <w:w w:val="100"/>
          <w:sz w:val="32"/>
          <w:szCs w:val="32"/>
          <w:highlight w:val="none"/>
          <w:u w:val="none"/>
          <w:lang w:val="en-US" w:eastAsia="zh-CN"/>
        </w:rPr>
        <w:t>旅行社</w:t>
      </w:r>
      <w:r>
        <w:rPr>
          <w:rFonts w:hint="default" w:ascii="Times New Roman" w:hAnsi="Times New Roman" w:eastAsia="仿宋_GB2312" w:cs="Times New Roman"/>
          <w:b w:val="0"/>
          <w:i w:val="0"/>
          <w:caps w:val="0"/>
          <w:color w:val="auto"/>
          <w:spacing w:val="0"/>
          <w:w w:val="100"/>
          <w:sz w:val="32"/>
          <w:szCs w:val="32"/>
          <w:highlight w:val="none"/>
          <w:u w:val="none"/>
          <w:lang w:val="en-US" w:eastAsia="zh-CN"/>
        </w:rPr>
        <w:t>于发团前3天将全国旅游监管服务平台行程单、</w:t>
      </w:r>
      <w:r>
        <w:rPr>
          <w:rFonts w:hint="default" w:ascii="Times New Roman" w:hAnsi="Times New Roman" w:eastAsia="仿宋_GB2312" w:cs="Times New Roman"/>
          <w:color w:val="auto"/>
          <w:kern w:val="0"/>
          <w:sz w:val="32"/>
          <w:szCs w:val="32"/>
          <w:highlight w:val="none"/>
          <w:u w:val="none"/>
          <w:lang w:eastAsia="zh-CN"/>
        </w:rPr>
        <w:t>旅行社组团来师市</w:t>
      </w:r>
      <w:r>
        <w:rPr>
          <w:rFonts w:hint="default" w:ascii="Times New Roman" w:hAnsi="Times New Roman" w:eastAsia="仿宋_GB2312" w:cs="Times New Roman"/>
          <w:color w:val="auto"/>
          <w:kern w:val="0"/>
          <w:sz w:val="32"/>
          <w:szCs w:val="32"/>
          <w:highlight w:val="none"/>
          <w:u w:val="none"/>
          <w:lang w:val="en-US" w:eastAsia="zh-CN"/>
        </w:rPr>
        <w:t>报备</w:t>
      </w:r>
      <w:r>
        <w:rPr>
          <w:rFonts w:hint="default" w:ascii="Times New Roman" w:hAnsi="Times New Roman" w:eastAsia="仿宋_GB2312" w:cs="Times New Roman"/>
          <w:color w:val="auto"/>
          <w:kern w:val="0"/>
          <w:sz w:val="32"/>
          <w:szCs w:val="32"/>
          <w:highlight w:val="none"/>
          <w:u w:val="none"/>
          <w:lang w:eastAsia="zh-CN"/>
        </w:rPr>
        <w:t>表</w:t>
      </w:r>
      <w:r>
        <w:rPr>
          <w:rFonts w:hint="default" w:ascii="Times New Roman" w:hAnsi="Times New Roman" w:eastAsia="仿宋_GB2312" w:cs="Times New Roman"/>
          <w:b w:val="0"/>
          <w:i w:val="0"/>
          <w:caps w:val="0"/>
          <w:color w:val="auto"/>
          <w:spacing w:val="0"/>
          <w:w w:val="100"/>
          <w:sz w:val="32"/>
          <w:szCs w:val="32"/>
          <w:highlight w:val="none"/>
          <w:u w:val="none"/>
          <w:lang w:val="en-US" w:eastAsia="zh-CN"/>
        </w:rPr>
        <w:t>，加盖公章后报第四师可克达拉市文体广旅局审核确认。申请奖励的旅行社同时须登录全国旅游监管服务平台提前填写团队相关信息，平台查询不到团队信息的申报无效。</w:t>
      </w:r>
    </w:p>
    <w:p w14:paraId="73EA4212">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u w:val="none"/>
          <w:lang w:val="en-US" w:eastAsia="zh-CN"/>
        </w:rPr>
      </w:pPr>
      <w:r>
        <w:rPr>
          <w:rFonts w:hint="eastAsia" w:ascii="Times New Roman" w:hAnsi="Times New Roman" w:eastAsia="仿宋_GB2312" w:cs="Times New Roman"/>
          <w:b w:val="0"/>
          <w:i w:val="0"/>
          <w:caps w:val="0"/>
          <w:color w:val="auto"/>
          <w:spacing w:val="0"/>
          <w:w w:val="100"/>
          <w:kern w:val="2"/>
          <w:sz w:val="32"/>
          <w:szCs w:val="32"/>
          <w:highlight w:val="none"/>
          <w:u w:val="none"/>
          <w:lang w:val="en-US" w:eastAsia="zh-CN" w:bidi="ar-SA"/>
        </w:rPr>
        <w:t>3.</w:t>
      </w:r>
      <w:r>
        <w:rPr>
          <w:rFonts w:hint="default" w:ascii="Times New Roman" w:hAnsi="Times New Roman" w:eastAsia="仿宋_GB2312" w:cs="Times New Roman"/>
          <w:b w:val="0"/>
          <w:i w:val="0"/>
          <w:caps w:val="0"/>
          <w:color w:val="auto"/>
          <w:spacing w:val="0"/>
          <w:w w:val="100"/>
          <w:sz w:val="32"/>
          <w:szCs w:val="32"/>
          <w:highlight w:val="none"/>
          <w:u w:val="none"/>
          <w:lang w:val="en-US" w:eastAsia="zh-CN"/>
        </w:rPr>
        <w:t>申请奖励的旅行社（自驾车协会等相关组织）在团队离开四师可克达拉市后10个工作日内需提供以下材料：</w:t>
      </w:r>
    </w:p>
    <w:p w14:paraId="559ABBDF">
      <w:pPr>
        <w:keepNext w:val="0"/>
        <w:keepLines w:val="0"/>
        <w:pageBreakBefore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b w:val="0"/>
          <w:i w:val="0"/>
          <w:caps w:val="0"/>
          <w:color w:val="auto"/>
          <w:spacing w:val="0"/>
          <w:w w:val="100"/>
          <w:kern w:val="0"/>
          <w:sz w:val="32"/>
          <w:szCs w:val="32"/>
          <w:highlight w:val="none"/>
          <w:u w:val="none"/>
          <w:shd w:val="clear" w:color="auto" w:fill="auto"/>
          <w:lang w:val="en-US" w:eastAsia="zh-CN" w:bidi="ar-SA"/>
        </w:rPr>
      </w:pPr>
      <w:r>
        <w:rPr>
          <w:rFonts w:hint="eastAsia" w:ascii="Times New Roman" w:hAnsi="Times New Roman" w:eastAsia="仿宋_GB2312" w:cs="Times New Roman"/>
          <w:b w:val="0"/>
          <w:i w:val="0"/>
          <w:caps w:val="0"/>
          <w:color w:val="auto"/>
          <w:spacing w:val="0"/>
          <w:w w:val="100"/>
          <w:kern w:val="0"/>
          <w:sz w:val="32"/>
          <w:szCs w:val="32"/>
          <w:highlight w:val="none"/>
          <w:u w:val="none"/>
          <w:shd w:val="clear" w:color="auto" w:fill="auto"/>
          <w:lang w:val="en-US" w:eastAsia="zh-CN" w:bidi="ar-SA"/>
        </w:rPr>
        <w:t>（1）</w:t>
      </w:r>
      <w:r>
        <w:rPr>
          <w:rFonts w:hint="default" w:ascii="Times New Roman" w:hAnsi="Times New Roman" w:eastAsia="仿宋_GB2312" w:cs="Times New Roman"/>
          <w:b w:val="0"/>
          <w:i w:val="0"/>
          <w:caps w:val="0"/>
          <w:color w:val="auto"/>
          <w:spacing w:val="0"/>
          <w:w w:val="100"/>
          <w:kern w:val="0"/>
          <w:sz w:val="32"/>
          <w:szCs w:val="32"/>
          <w:highlight w:val="none"/>
          <w:u w:val="none"/>
          <w:shd w:val="clear" w:color="auto" w:fill="auto"/>
          <w:lang w:val="en-US" w:eastAsia="zh-CN" w:bidi="ar-SA"/>
        </w:rPr>
        <w:t>旅游奖励金申报表；</w:t>
      </w:r>
    </w:p>
    <w:p w14:paraId="5F68B77F">
      <w:pPr>
        <w:pStyle w:val="2"/>
        <w:keepNext w:val="0"/>
        <w:keepLines w:val="0"/>
        <w:pageBreakBefore w:val="0"/>
        <w:tabs>
          <w:tab w:val="left" w:pos="1890"/>
        </w:tabs>
        <w:kinsoku/>
        <w:wordWrap/>
        <w:overflowPunct/>
        <w:topLinePunct w:val="0"/>
        <w:autoSpaceDE/>
        <w:autoSpaceDN/>
        <w:bidi w:val="0"/>
        <w:adjustRightInd w:val="0"/>
        <w:snapToGrid w:val="0"/>
        <w:spacing w:after="0" w:afterLines="0" w:line="560" w:lineRule="exact"/>
        <w:ind w:firstLine="640"/>
        <w:textAlignment w:val="auto"/>
        <w:rPr>
          <w:rFonts w:hint="default" w:ascii="Times New Roman" w:hAnsi="Times New Roman" w:eastAsia="仿宋_GB2312" w:cs="Times New Roman"/>
          <w:b w:val="0"/>
          <w:i w:val="0"/>
          <w:caps w:val="0"/>
          <w:color w:val="auto"/>
          <w:spacing w:val="0"/>
          <w:w w:val="100"/>
          <w:kern w:val="0"/>
          <w:sz w:val="32"/>
          <w:szCs w:val="32"/>
          <w:highlight w:val="none"/>
          <w:u w:val="none"/>
          <w:shd w:val="clear" w:color="auto" w:fill="auto"/>
          <w:lang w:val="en-US" w:eastAsia="zh-CN" w:bidi="ar-SA"/>
        </w:rPr>
      </w:pPr>
      <w:r>
        <w:rPr>
          <w:rFonts w:hint="eastAsia" w:ascii="Times New Roman" w:hAnsi="Times New Roman" w:eastAsia="仿宋_GB2312" w:cs="Times New Roman"/>
          <w:b w:val="0"/>
          <w:i w:val="0"/>
          <w:caps w:val="0"/>
          <w:color w:val="auto"/>
          <w:spacing w:val="0"/>
          <w:w w:val="100"/>
          <w:kern w:val="0"/>
          <w:sz w:val="32"/>
          <w:szCs w:val="32"/>
          <w:highlight w:val="none"/>
          <w:u w:val="none"/>
          <w:shd w:val="clear" w:color="auto" w:fill="auto"/>
          <w:lang w:val="en-US" w:eastAsia="zh-CN" w:bidi="ar-SA"/>
        </w:rPr>
        <w:t>（2）</w:t>
      </w:r>
      <w:r>
        <w:rPr>
          <w:rFonts w:hint="default" w:ascii="Times New Roman" w:hAnsi="Times New Roman" w:eastAsia="仿宋_GB2312" w:cs="Times New Roman"/>
          <w:b w:val="0"/>
          <w:i w:val="0"/>
          <w:caps w:val="0"/>
          <w:color w:val="auto"/>
          <w:spacing w:val="0"/>
          <w:w w:val="100"/>
          <w:kern w:val="0"/>
          <w:sz w:val="32"/>
          <w:szCs w:val="32"/>
          <w:highlight w:val="none"/>
          <w:u w:val="none"/>
          <w:shd w:val="clear" w:color="auto" w:fill="auto"/>
          <w:lang w:val="en-US" w:eastAsia="zh-CN" w:bidi="ar-SA"/>
        </w:rPr>
        <w:t>申报单位经营许可证、法人代表身份证、营业执照副本（或三证合一）复印件、银行账户和账号；</w:t>
      </w:r>
    </w:p>
    <w:p w14:paraId="409CB04A">
      <w:pPr>
        <w:pStyle w:val="2"/>
        <w:keepNext w:val="0"/>
        <w:keepLines w:val="0"/>
        <w:pageBreakBefore w:val="0"/>
        <w:tabs>
          <w:tab w:val="left" w:pos="1890"/>
        </w:tabs>
        <w:kinsoku/>
        <w:wordWrap/>
        <w:overflowPunct/>
        <w:topLinePunct w:val="0"/>
        <w:autoSpaceDE/>
        <w:autoSpaceDN/>
        <w:bidi w:val="0"/>
        <w:adjustRightInd w:val="0"/>
        <w:snapToGrid w:val="0"/>
        <w:spacing w:after="0" w:afterLines="0" w:line="560" w:lineRule="exact"/>
        <w:ind w:firstLine="640" w:firstLineChars="200"/>
        <w:textAlignment w:val="auto"/>
        <w:rPr>
          <w:rFonts w:hint="default" w:ascii="Times New Roman" w:hAnsi="Times New Roman" w:eastAsia="仿宋_GB2312" w:cs="Times New Roman"/>
          <w:b w:val="0"/>
          <w:i w:val="0"/>
          <w:caps w:val="0"/>
          <w:color w:val="auto"/>
          <w:spacing w:val="0"/>
          <w:w w:val="100"/>
          <w:kern w:val="0"/>
          <w:sz w:val="32"/>
          <w:szCs w:val="32"/>
          <w:highlight w:val="none"/>
          <w:u w:val="none"/>
          <w:shd w:val="clear" w:color="auto" w:fill="auto"/>
          <w:lang w:val="en-US" w:eastAsia="zh-CN" w:bidi="ar-SA"/>
        </w:rPr>
      </w:pPr>
      <w:r>
        <w:rPr>
          <w:rFonts w:hint="eastAsia" w:ascii="Times New Roman" w:hAnsi="Times New Roman" w:eastAsia="仿宋_GB2312" w:cs="Times New Roman"/>
          <w:b w:val="0"/>
          <w:i w:val="0"/>
          <w:caps w:val="0"/>
          <w:color w:val="auto"/>
          <w:spacing w:val="0"/>
          <w:w w:val="100"/>
          <w:kern w:val="0"/>
          <w:sz w:val="32"/>
          <w:szCs w:val="32"/>
          <w:highlight w:val="none"/>
          <w:u w:val="none"/>
          <w:shd w:val="clear" w:color="auto" w:fill="auto"/>
          <w:lang w:val="en-US" w:eastAsia="zh-CN" w:bidi="ar-SA"/>
        </w:rPr>
        <w:t>（3）</w:t>
      </w:r>
      <w:r>
        <w:rPr>
          <w:rFonts w:hint="default" w:ascii="Times New Roman" w:hAnsi="Times New Roman" w:eastAsia="仿宋_GB2312" w:cs="Times New Roman"/>
          <w:b w:val="0"/>
          <w:i w:val="0"/>
          <w:caps w:val="0"/>
          <w:color w:val="auto"/>
          <w:spacing w:val="0"/>
          <w:w w:val="100"/>
          <w:kern w:val="0"/>
          <w:sz w:val="32"/>
          <w:szCs w:val="32"/>
          <w:highlight w:val="none"/>
          <w:u w:val="none"/>
          <w:shd w:val="clear" w:color="auto" w:fill="auto"/>
          <w:lang w:val="en-US" w:eastAsia="zh-CN" w:bidi="ar-SA"/>
        </w:rPr>
        <w:t>全国旅游监管服务平台团队行程单，</w:t>
      </w:r>
      <w:r>
        <w:rPr>
          <w:rFonts w:hint="default" w:ascii="Times New Roman" w:hAnsi="Times New Roman" w:eastAsia="仿宋_GB2312" w:cs="Times New Roman"/>
          <w:b w:val="0"/>
          <w:i w:val="0"/>
          <w:caps w:val="0"/>
          <w:strike w:val="0"/>
          <w:dstrike w:val="0"/>
          <w:color w:val="auto"/>
          <w:spacing w:val="0"/>
          <w:w w:val="100"/>
          <w:kern w:val="0"/>
          <w:sz w:val="32"/>
          <w:szCs w:val="32"/>
          <w:highlight w:val="none"/>
          <w:u w:val="none"/>
          <w:shd w:val="clear" w:color="auto" w:fill="auto"/>
          <w:lang w:val="en-US" w:eastAsia="zh-CN" w:bidi="ar-SA"/>
        </w:rPr>
        <w:t>组地接确认件</w:t>
      </w:r>
      <w:r>
        <w:rPr>
          <w:rFonts w:hint="eastAsia" w:ascii="Times New Roman" w:hAnsi="Times New Roman" w:eastAsia="仿宋_GB2312" w:cs="Times New Roman"/>
          <w:b w:val="0"/>
          <w:i w:val="0"/>
          <w:caps w:val="0"/>
          <w:strike w:val="0"/>
          <w:dstrike w:val="0"/>
          <w:color w:val="auto"/>
          <w:spacing w:val="0"/>
          <w:w w:val="100"/>
          <w:kern w:val="0"/>
          <w:sz w:val="32"/>
          <w:szCs w:val="32"/>
          <w:highlight w:val="none"/>
          <w:u w:val="none"/>
          <w:shd w:val="clear" w:color="auto" w:fill="auto"/>
          <w:lang w:val="en-US" w:eastAsia="zh-CN" w:bidi="ar-SA"/>
        </w:rPr>
        <w:t>或</w:t>
      </w:r>
      <w:r>
        <w:rPr>
          <w:rFonts w:hint="eastAsia" w:ascii="Times New Roman" w:hAnsi="Times New Roman" w:eastAsia="仿宋_GB2312" w:cs="Times New Roman"/>
          <w:b w:val="0"/>
          <w:i w:val="0"/>
          <w:caps w:val="0"/>
          <w:color w:val="auto"/>
          <w:spacing w:val="0"/>
          <w:w w:val="100"/>
          <w:kern w:val="0"/>
          <w:sz w:val="32"/>
          <w:szCs w:val="32"/>
          <w:highlight w:val="none"/>
          <w:u w:val="none"/>
          <w:shd w:val="clear" w:color="auto" w:fill="auto"/>
          <w:lang w:val="en-US" w:eastAsia="zh-CN" w:bidi="ar-SA"/>
        </w:rPr>
        <w:t>合同、</w:t>
      </w:r>
      <w:r>
        <w:rPr>
          <w:rFonts w:hint="default" w:ascii="Times New Roman" w:hAnsi="Times New Roman" w:eastAsia="仿宋_GB2312" w:cs="Times New Roman"/>
          <w:b w:val="0"/>
          <w:i w:val="0"/>
          <w:caps w:val="0"/>
          <w:color w:val="auto"/>
          <w:spacing w:val="0"/>
          <w:w w:val="100"/>
          <w:kern w:val="0"/>
          <w:sz w:val="32"/>
          <w:szCs w:val="32"/>
          <w:highlight w:val="none"/>
          <w:u w:val="none"/>
          <w:shd w:val="clear" w:color="auto" w:fill="auto"/>
          <w:lang w:val="en-US" w:eastAsia="zh-CN" w:bidi="ar-SA"/>
        </w:rPr>
        <w:t>团队名单表（含姓名、身份证、联系电话）、收费景区提供的入园原始凭证、住宿酒店开具的</w:t>
      </w:r>
      <w:r>
        <w:rPr>
          <w:rFonts w:hint="eastAsia" w:ascii="Times New Roman" w:hAnsi="Times New Roman" w:eastAsia="仿宋_GB2312" w:cs="Times New Roman"/>
          <w:b w:val="0"/>
          <w:i w:val="0"/>
          <w:caps w:val="0"/>
          <w:color w:val="auto"/>
          <w:spacing w:val="0"/>
          <w:w w:val="100"/>
          <w:kern w:val="0"/>
          <w:sz w:val="32"/>
          <w:szCs w:val="32"/>
          <w:highlight w:val="none"/>
          <w:u w:val="none"/>
          <w:shd w:val="clear" w:color="auto" w:fill="auto"/>
          <w:lang w:val="en-US" w:eastAsia="zh-CN" w:bidi="ar-SA"/>
        </w:rPr>
        <w:t>入住证明、</w:t>
      </w:r>
      <w:r>
        <w:rPr>
          <w:rFonts w:hint="default" w:ascii="Times New Roman" w:hAnsi="Times New Roman" w:eastAsia="仿宋_GB2312" w:cs="Times New Roman"/>
          <w:b w:val="0"/>
          <w:i w:val="0"/>
          <w:caps w:val="0"/>
          <w:color w:val="auto"/>
          <w:spacing w:val="0"/>
          <w:w w:val="100"/>
          <w:kern w:val="0"/>
          <w:sz w:val="32"/>
          <w:szCs w:val="32"/>
          <w:highlight w:val="none"/>
          <w:u w:val="none"/>
          <w:shd w:val="clear" w:color="auto" w:fill="auto"/>
          <w:lang w:val="en-US" w:eastAsia="zh-CN" w:bidi="ar-SA"/>
        </w:rPr>
        <w:t>住宿</w:t>
      </w:r>
      <w:r>
        <w:rPr>
          <w:rFonts w:hint="eastAsia" w:ascii="Times New Roman" w:hAnsi="Times New Roman" w:eastAsia="仿宋_GB2312" w:cs="Times New Roman"/>
          <w:b w:val="0"/>
          <w:i w:val="0"/>
          <w:caps w:val="0"/>
          <w:color w:val="auto"/>
          <w:spacing w:val="0"/>
          <w:w w:val="100"/>
          <w:kern w:val="0"/>
          <w:sz w:val="32"/>
          <w:szCs w:val="32"/>
          <w:highlight w:val="none"/>
          <w:u w:val="none"/>
          <w:shd w:val="clear" w:color="auto" w:fill="auto"/>
          <w:lang w:val="en-US" w:eastAsia="zh-CN" w:bidi="ar-SA"/>
        </w:rPr>
        <w:t>人员明细表、</w:t>
      </w:r>
      <w:r>
        <w:rPr>
          <w:rFonts w:hint="default" w:ascii="Times New Roman" w:hAnsi="Times New Roman" w:eastAsia="仿宋_GB2312" w:cs="Times New Roman"/>
          <w:b w:val="0"/>
          <w:i w:val="0"/>
          <w:caps w:val="0"/>
          <w:color w:val="auto"/>
          <w:spacing w:val="0"/>
          <w:w w:val="100"/>
          <w:kern w:val="0"/>
          <w:sz w:val="32"/>
          <w:szCs w:val="32"/>
          <w:highlight w:val="none"/>
          <w:u w:val="none"/>
          <w:shd w:val="clear" w:color="auto" w:fill="auto"/>
          <w:lang w:val="en-US" w:eastAsia="zh-CN" w:bidi="ar-SA"/>
        </w:rPr>
        <w:t>发票复印件</w:t>
      </w:r>
      <w:r>
        <w:rPr>
          <w:rFonts w:hint="eastAsia" w:ascii="Times New Roman" w:hAnsi="Times New Roman" w:eastAsia="仿宋_GB2312" w:cs="Times New Roman"/>
          <w:b w:val="0"/>
          <w:i w:val="0"/>
          <w:caps w:val="0"/>
          <w:color w:val="auto"/>
          <w:spacing w:val="0"/>
          <w:w w:val="100"/>
          <w:kern w:val="0"/>
          <w:sz w:val="32"/>
          <w:szCs w:val="32"/>
          <w:highlight w:val="none"/>
          <w:u w:val="none"/>
          <w:shd w:val="clear" w:color="auto" w:fill="auto"/>
          <w:lang w:val="en-US" w:eastAsia="zh-CN" w:bidi="ar-SA"/>
        </w:rPr>
        <w:t>；</w:t>
      </w:r>
      <w:r>
        <w:rPr>
          <w:rFonts w:hint="default" w:ascii="Times New Roman" w:hAnsi="Times New Roman" w:eastAsia="仿宋_GB2312" w:cs="Times New Roman"/>
          <w:b w:val="0"/>
          <w:i w:val="0"/>
          <w:caps w:val="0"/>
          <w:color w:val="auto"/>
          <w:spacing w:val="0"/>
          <w:w w:val="100"/>
          <w:kern w:val="0"/>
          <w:sz w:val="32"/>
          <w:szCs w:val="32"/>
          <w:highlight w:val="none"/>
          <w:u w:val="none"/>
          <w:shd w:val="clear" w:color="auto" w:fill="auto"/>
          <w:lang w:val="en-US" w:eastAsia="zh-CN" w:bidi="ar-SA"/>
        </w:rPr>
        <w:t>饭店提供的</w:t>
      </w:r>
      <w:r>
        <w:rPr>
          <w:rFonts w:hint="eastAsia" w:ascii="Times New Roman" w:hAnsi="Times New Roman" w:eastAsia="仿宋_GB2312" w:cs="Times New Roman"/>
          <w:b w:val="0"/>
          <w:i w:val="0"/>
          <w:caps w:val="0"/>
          <w:color w:val="auto"/>
          <w:spacing w:val="0"/>
          <w:w w:val="100"/>
          <w:kern w:val="0"/>
          <w:sz w:val="32"/>
          <w:szCs w:val="32"/>
          <w:highlight w:val="none"/>
          <w:u w:val="none"/>
          <w:shd w:val="clear" w:color="auto" w:fill="auto"/>
          <w:lang w:val="en-US" w:eastAsia="zh-CN" w:bidi="ar-SA"/>
        </w:rPr>
        <w:t>就餐证明、</w:t>
      </w:r>
      <w:r>
        <w:rPr>
          <w:rFonts w:hint="default" w:ascii="Times New Roman" w:hAnsi="Times New Roman" w:eastAsia="仿宋_GB2312" w:cs="Times New Roman"/>
          <w:b w:val="0"/>
          <w:i w:val="0"/>
          <w:caps w:val="0"/>
          <w:color w:val="auto"/>
          <w:spacing w:val="0"/>
          <w:w w:val="100"/>
          <w:kern w:val="0"/>
          <w:sz w:val="32"/>
          <w:szCs w:val="32"/>
          <w:highlight w:val="none"/>
          <w:u w:val="none"/>
          <w:shd w:val="clear" w:color="auto" w:fill="auto"/>
          <w:lang w:val="en-US" w:eastAsia="zh-CN" w:bidi="ar-SA"/>
        </w:rPr>
        <w:t>团队用餐发票</w:t>
      </w:r>
      <w:r>
        <w:rPr>
          <w:rFonts w:hint="eastAsia" w:ascii="Times New Roman" w:hAnsi="Times New Roman" w:eastAsia="仿宋_GB2312" w:cs="Times New Roman"/>
          <w:b w:val="0"/>
          <w:i w:val="0"/>
          <w:caps w:val="0"/>
          <w:color w:val="auto"/>
          <w:spacing w:val="0"/>
          <w:w w:val="100"/>
          <w:kern w:val="0"/>
          <w:sz w:val="32"/>
          <w:szCs w:val="32"/>
          <w:highlight w:val="none"/>
          <w:u w:val="none"/>
          <w:shd w:val="clear" w:color="auto" w:fill="auto"/>
          <w:lang w:val="en-US" w:eastAsia="zh-CN" w:bidi="ar-SA"/>
        </w:rPr>
        <w:t>。旅行社支付住宿、餐饮、参观相关费用的银行回执（备注人数、时间等必要信息）。</w:t>
      </w:r>
      <w:r>
        <w:rPr>
          <w:rFonts w:hint="default" w:ascii="Times New Roman" w:hAnsi="Times New Roman" w:eastAsia="仿宋_GB2312" w:cs="Times New Roman"/>
          <w:b w:val="0"/>
          <w:i w:val="0"/>
          <w:caps w:val="0"/>
          <w:color w:val="auto"/>
          <w:spacing w:val="0"/>
          <w:w w:val="100"/>
          <w:kern w:val="0"/>
          <w:sz w:val="32"/>
          <w:szCs w:val="32"/>
          <w:highlight w:val="none"/>
          <w:u w:val="none"/>
          <w:shd w:val="clear" w:color="auto" w:fill="auto"/>
          <w:lang w:val="en-US" w:eastAsia="zh-CN" w:bidi="ar-SA"/>
        </w:rPr>
        <w:t>活动照片及小结报告、材料真实性承诺书。</w:t>
      </w:r>
    </w:p>
    <w:p w14:paraId="45A706C1">
      <w:pPr>
        <w:pStyle w:val="2"/>
        <w:keepNext w:val="0"/>
        <w:keepLines w:val="0"/>
        <w:pageBreakBefore w:val="0"/>
        <w:tabs>
          <w:tab w:val="left" w:pos="1890"/>
        </w:tabs>
        <w:kinsoku/>
        <w:wordWrap/>
        <w:overflowPunct/>
        <w:topLinePunct w:val="0"/>
        <w:autoSpaceDE/>
        <w:autoSpaceDN/>
        <w:bidi w:val="0"/>
        <w:adjustRightInd w:val="0"/>
        <w:snapToGrid w:val="0"/>
        <w:spacing w:after="0" w:afterLines="0" w:line="560" w:lineRule="exact"/>
        <w:ind w:firstLine="640" w:firstLineChars="200"/>
        <w:textAlignment w:val="auto"/>
        <w:rPr>
          <w:rFonts w:hint="default" w:ascii="Times New Roman" w:hAnsi="Times New Roman" w:eastAsia="仿宋_GB2312" w:cs="Times New Roman"/>
          <w:b w:val="0"/>
          <w:i w:val="0"/>
          <w:caps w:val="0"/>
          <w:color w:val="auto"/>
          <w:spacing w:val="0"/>
          <w:w w:val="100"/>
          <w:kern w:val="0"/>
          <w:sz w:val="32"/>
          <w:szCs w:val="32"/>
          <w:highlight w:val="none"/>
          <w:u w:val="none"/>
          <w:shd w:val="clear" w:color="auto" w:fill="auto"/>
          <w:lang w:val="en-US" w:eastAsia="zh-CN" w:bidi="ar-SA"/>
        </w:rPr>
      </w:pPr>
      <w:r>
        <w:rPr>
          <w:rFonts w:hint="eastAsia" w:ascii="Times New Roman" w:hAnsi="Times New Roman" w:eastAsia="仿宋_GB2312" w:cs="Times New Roman"/>
          <w:b w:val="0"/>
          <w:i w:val="0"/>
          <w:caps w:val="0"/>
          <w:color w:val="auto"/>
          <w:spacing w:val="0"/>
          <w:w w:val="100"/>
          <w:kern w:val="0"/>
          <w:sz w:val="32"/>
          <w:szCs w:val="32"/>
          <w:highlight w:val="none"/>
          <w:u w:val="none"/>
          <w:shd w:val="clear" w:color="auto" w:fill="auto"/>
          <w:lang w:val="en-US" w:eastAsia="zh-CN" w:bidi="ar-SA"/>
        </w:rPr>
        <w:t>（4）</w:t>
      </w:r>
      <w:r>
        <w:rPr>
          <w:rFonts w:hint="default" w:ascii="Times New Roman" w:hAnsi="Times New Roman" w:eastAsia="仿宋_GB2312" w:cs="Times New Roman"/>
          <w:b w:val="0"/>
          <w:i w:val="0"/>
          <w:caps w:val="0"/>
          <w:color w:val="auto"/>
          <w:spacing w:val="0"/>
          <w:w w:val="100"/>
          <w:kern w:val="0"/>
          <w:sz w:val="32"/>
          <w:szCs w:val="32"/>
          <w:highlight w:val="none"/>
          <w:u w:val="none"/>
          <w:shd w:val="clear" w:color="auto" w:fill="auto"/>
          <w:lang w:val="en-US" w:eastAsia="zh-CN" w:bidi="ar-SA"/>
        </w:rPr>
        <w:t>自驾游团队还需提供：车辆信息明细（车牌号、行程单、游客名单）、每辆车拍照（正面带车牌号）；专列团队还需提供铁路提供的专列团队铁路部门提供的客调命令、人数证明或游客车票信息；包机还需提供包机团队人数证明或游客机票。</w:t>
      </w:r>
    </w:p>
    <w:p w14:paraId="4BFCA262">
      <w:pPr>
        <w:pStyle w:val="2"/>
        <w:keepNext w:val="0"/>
        <w:keepLines w:val="0"/>
        <w:pageBreakBefore w:val="0"/>
        <w:tabs>
          <w:tab w:val="left" w:pos="1890"/>
        </w:tabs>
        <w:kinsoku/>
        <w:wordWrap/>
        <w:overflowPunct/>
        <w:topLinePunct w:val="0"/>
        <w:autoSpaceDE/>
        <w:autoSpaceDN/>
        <w:bidi w:val="0"/>
        <w:adjustRightInd w:val="0"/>
        <w:snapToGrid w:val="0"/>
        <w:spacing w:after="0" w:afterLines="0" w:line="560" w:lineRule="exact"/>
        <w:ind w:firstLine="640" w:firstLineChars="200"/>
        <w:textAlignment w:val="auto"/>
        <w:rPr>
          <w:rFonts w:hint="eastAsia" w:ascii="Times New Roman" w:hAnsi="Times New Roman" w:eastAsia="仿宋_GB2312" w:cs="Times New Roman"/>
          <w:b w:val="0"/>
          <w:i w:val="0"/>
          <w:caps w:val="0"/>
          <w:color w:val="auto"/>
          <w:spacing w:val="0"/>
          <w:w w:val="100"/>
          <w:kern w:val="0"/>
          <w:sz w:val="32"/>
          <w:szCs w:val="32"/>
          <w:highlight w:val="none"/>
          <w:u w:val="none"/>
          <w:shd w:val="clear" w:color="auto" w:fill="auto"/>
          <w:lang w:val="en-US" w:eastAsia="zh-CN" w:bidi="ar-SA"/>
        </w:rPr>
      </w:pPr>
      <w:r>
        <w:rPr>
          <w:rFonts w:hint="eastAsia" w:ascii="Times New Roman" w:hAnsi="Times New Roman" w:eastAsia="仿宋_GB2312" w:cs="Times New Roman"/>
          <w:b w:val="0"/>
          <w:i w:val="0"/>
          <w:caps w:val="0"/>
          <w:color w:val="auto"/>
          <w:spacing w:val="0"/>
          <w:w w:val="100"/>
          <w:kern w:val="0"/>
          <w:sz w:val="32"/>
          <w:szCs w:val="32"/>
          <w:highlight w:val="none"/>
          <w:u w:val="none"/>
          <w:shd w:val="clear" w:color="auto" w:fill="auto"/>
          <w:lang w:val="en-US" w:eastAsia="zh-CN" w:bidi="ar-SA"/>
        </w:rPr>
        <w:t>（5）累计带团总数前三名奖补还需提供：（1）年内输送游客的所有行程单、游客名单及对应享受奖补的印证材料；（2）申报企业营业执照、经营许可证、银行开户许可证复印件。</w:t>
      </w:r>
    </w:p>
    <w:p w14:paraId="7C472593">
      <w:pPr>
        <w:pStyle w:val="2"/>
        <w:keepNext w:val="0"/>
        <w:keepLines w:val="0"/>
        <w:pageBreakBefore w:val="0"/>
        <w:tabs>
          <w:tab w:val="left" w:pos="1890"/>
        </w:tabs>
        <w:kinsoku/>
        <w:wordWrap/>
        <w:overflowPunct/>
        <w:topLinePunct w:val="0"/>
        <w:autoSpaceDE/>
        <w:autoSpaceDN/>
        <w:bidi w:val="0"/>
        <w:adjustRightInd w:val="0"/>
        <w:snapToGrid w:val="0"/>
        <w:spacing w:after="0" w:afterLines="0" w:line="560" w:lineRule="exact"/>
        <w:ind w:firstLine="640" w:firstLineChars="200"/>
        <w:textAlignment w:val="auto"/>
        <w:rPr>
          <w:rFonts w:hint="default" w:ascii="Times New Roman" w:hAnsi="Times New Roman" w:eastAsia="仿宋_GB2312" w:cs="Times New Roman"/>
          <w:b w:val="0"/>
          <w:i w:val="0"/>
          <w:caps w:val="0"/>
          <w:color w:val="auto"/>
          <w:spacing w:val="0"/>
          <w:w w:val="100"/>
          <w:kern w:val="0"/>
          <w:sz w:val="32"/>
          <w:szCs w:val="32"/>
          <w:highlight w:val="none"/>
          <w:u w:val="none"/>
          <w:shd w:val="clear" w:color="auto" w:fill="auto"/>
          <w:lang w:val="en-US" w:eastAsia="zh-CN" w:bidi="ar-SA"/>
        </w:rPr>
      </w:pPr>
      <w:r>
        <w:rPr>
          <w:rFonts w:hint="eastAsia" w:ascii="Times New Roman" w:hAnsi="Times New Roman" w:eastAsia="仿宋_GB2312" w:cs="Times New Roman"/>
          <w:b w:val="0"/>
          <w:i w:val="0"/>
          <w:caps w:val="0"/>
          <w:color w:val="auto"/>
          <w:spacing w:val="0"/>
          <w:w w:val="100"/>
          <w:kern w:val="0"/>
          <w:sz w:val="32"/>
          <w:szCs w:val="32"/>
          <w:highlight w:val="none"/>
          <w:u w:val="none"/>
          <w:shd w:val="clear" w:color="auto" w:fill="auto"/>
          <w:lang w:val="en-US" w:eastAsia="zh-CN" w:bidi="ar-SA"/>
        </w:rPr>
        <w:t>（6）</w:t>
      </w:r>
      <w:r>
        <w:rPr>
          <w:rFonts w:hint="default" w:ascii="Times New Roman" w:hAnsi="Times New Roman" w:eastAsia="仿宋_GB2312" w:cs="Times New Roman"/>
          <w:b w:val="0"/>
          <w:i w:val="0"/>
          <w:caps w:val="0"/>
          <w:color w:val="auto"/>
          <w:spacing w:val="0"/>
          <w:w w:val="100"/>
          <w:kern w:val="0"/>
          <w:sz w:val="32"/>
          <w:szCs w:val="32"/>
          <w:highlight w:val="none"/>
          <w:u w:val="none"/>
          <w:shd w:val="clear" w:color="auto" w:fill="auto"/>
          <w:lang w:val="en-US" w:eastAsia="zh-CN" w:bidi="ar-SA"/>
        </w:rPr>
        <w:t>认为必要的其他佐证材料。</w:t>
      </w:r>
    </w:p>
    <w:p w14:paraId="6264A994">
      <w:pPr>
        <w:keepNext w:val="0"/>
        <w:keepLines w:val="0"/>
        <w:widowControl/>
        <w:suppressLineNumbers w:val="0"/>
        <w:ind w:firstLine="640" w:firstLineChars="200"/>
        <w:jc w:val="left"/>
        <w:rPr>
          <w:rFonts w:hint="default" w:ascii="Times New Roman" w:hAnsi="Times New Roman" w:eastAsia="仿宋_GB2312" w:cs="Times New Roman"/>
          <w:b w:val="0"/>
          <w:i w:val="0"/>
          <w:caps w:val="0"/>
          <w:color w:val="auto"/>
          <w:spacing w:val="0"/>
          <w:w w:val="100"/>
          <w:sz w:val="32"/>
          <w:szCs w:val="32"/>
          <w:highlight w:val="none"/>
          <w:u w:val="none"/>
          <w:lang w:val="en-US" w:eastAsia="zh-CN"/>
        </w:rPr>
      </w:pPr>
      <w:r>
        <w:rPr>
          <w:rFonts w:hint="eastAsia" w:ascii="Times New Roman" w:hAnsi="Times New Roman" w:eastAsia="仿宋_GB2312" w:cs="Times New Roman"/>
          <w:b w:val="0"/>
          <w:i w:val="0"/>
          <w:caps w:val="0"/>
          <w:color w:val="auto"/>
          <w:spacing w:val="0"/>
          <w:w w:val="100"/>
          <w:kern w:val="0"/>
          <w:sz w:val="32"/>
          <w:szCs w:val="32"/>
          <w:highlight w:val="none"/>
          <w:u w:val="none"/>
          <w:shd w:val="clear" w:color="auto" w:fill="auto"/>
          <w:lang w:val="en-US" w:eastAsia="zh-CN" w:bidi="ar-SA"/>
        </w:rPr>
        <w:t>（7）</w:t>
      </w:r>
      <w:r>
        <w:rPr>
          <w:rFonts w:hint="default" w:ascii="Times New Roman" w:hAnsi="Times New Roman" w:eastAsia="仿宋_GB2312" w:cs="Times New Roman"/>
          <w:b w:val="0"/>
          <w:i w:val="0"/>
          <w:caps w:val="0"/>
          <w:color w:val="auto"/>
          <w:spacing w:val="0"/>
          <w:w w:val="100"/>
          <w:kern w:val="0"/>
          <w:sz w:val="32"/>
          <w:szCs w:val="32"/>
          <w:highlight w:val="none"/>
          <w:u w:val="none"/>
          <w:shd w:val="clear" w:color="auto" w:fill="auto"/>
          <w:lang w:val="en-US" w:eastAsia="zh-CN" w:bidi="ar-SA"/>
        </w:rPr>
        <w:t>所有印证</w:t>
      </w:r>
      <w:r>
        <w:rPr>
          <w:rFonts w:hint="eastAsia" w:ascii="Times New Roman" w:hAnsi="Times New Roman" w:eastAsia="仿宋_GB2312" w:cs="Times New Roman"/>
          <w:b w:val="0"/>
          <w:i w:val="0"/>
          <w:caps w:val="0"/>
          <w:color w:val="auto"/>
          <w:spacing w:val="0"/>
          <w:w w:val="100"/>
          <w:kern w:val="0"/>
          <w:sz w:val="32"/>
          <w:szCs w:val="32"/>
          <w:highlight w:val="none"/>
          <w:u w:val="none"/>
          <w:shd w:val="clear" w:color="auto" w:fill="auto"/>
          <w:lang w:val="en-US" w:eastAsia="zh-CN" w:bidi="ar-SA"/>
        </w:rPr>
        <w:t>材料加盖申报单位</w:t>
      </w:r>
      <w:r>
        <w:rPr>
          <w:rFonts w:hint="default" w:ascii="Times New Roman" w:hAnsi="Times New Roman" w:eastAsia="仿宋_GB2312" w:cs="Times New Roman"/>
          <w:b w:val="0"/>
          <w:i w:val="0"/>
          <w:caps w:val="0"/>
          <w:color w:val="auto"/>
          <w:spacing w:val="0"/>
          <w:w w:val="100"/>
          <w:kern w:val="0"/>
          <w:sz w:val="32"/>
          <w:szCs w:val="32"/>
          <w:highlight w:val="none"/>
          <w:u w:val="none"/>
          <w:shd w:val="clear" w:color="auto" w:fill="auto"/>
          <w:lang w:val="en-US" w:eastAsia="zh-CN" w:bidi="ar-SA"/>
        </w:rPr>
        <w:t>/</w:t>
      </w:r>
      <w:r>
        <w:rPr>
          <w:rFonts w:hint="eastAsia" w:ascii="Times New Roman" w:hAnsi="Times New Roman" w:eastAsia="仿宋_GB2312" w:cs="Times New Roman"/>
          <w:b w:val="0"/>
          <w:i w:val="0"/>
          <w:caps w:val="0"/>
          <w:color w:val="auto"/>
          <w:spacing w:val="0"/>
          <w:w w:val="100"/>
          <w:kern w:val="0"/>
          <w:sz w:val="32"/>
          <w:szCs w:val="32"/>
          <w:highlight w:val="none"/>
          <w:u w:val="none"/>
          <w:shd w:val="clear" w:color="auto" w:fill="auto"/>
          <w:lang w:val="en-US" w:eastAsia="zh-CN" w:bidi="ar-SA"/>
        </w:rPr>
        <w:t>个人公章，</w:t>
      </w:r>
      <w:r>
        <w:rPr>
          <w:rFonts w:hint="default" w:ascii="Times New Roman" w:hAnsi="Times New Roman" w:eastAsia="仿宋_GB2312" w:cs="Times New Roman"/>
          <w:b w:val="0"/>
          <w:i w:val="0"/>
          <w:caps w:val="0"/>
          <w:color w:val="auto"/>
          <w:spacing w:val="0"/>
          <w:w w:val="100"/>
          <w:sz w:val="32"/>
          <w:szCs w:val="32"/>
          <w:highlight w:val="none"/>
          <w:u w:val="none"/>
          <w:lang w:val="en-US" w:eastAsia="zh-CN"/>
        </w:rPr>
        <w:t>未在规定时间内报备并提交材料的，视为自动放弃奖补。</w:t>
      </w:r>
    </w:p>
    <w:p w14:paraId="53CA530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u w:val="none"/>
          <w:lang w:val="en-US" w:eastAsia="zh-CN"/>
        </w:rPr>
      </w:pPr>
      <w:r>
        <w:rPr>
          <w:rFonts w:hint="eastAsia" w:ascii="Times New Roman" w:hAnsi="Times New Roman" w:eastAsia="仿宋_GB2312" w:cs="Times New Roman"/>
          <w:b w:val="0"/>
          <w:i w:val="0"/>
          <w:caps w:val="0"/>
          <w:color w:val="auto"/>
          <w:spacing w:val="0"/>
          <w:w w:val="100"/>
          <w:sz w:val="32"/>
          <w:szCs w:val="32"/>
          <w:highlight w:val="none"/>
          <w:u w:val="none"/>
          <w:lang w:val="en-US" w:eastAsia="zh-CN"/>
        </w:rPr>
        <w:t>4.</w:t>
      </w:r>
      <w:r>
        <w:rPr>
          <w:rFonts w:hint="default" w:ascii="Times New Roman" w:hAnsi="Times New Roman" w:eastAsia="仿宋_GB2312" w:cs="Times New Roman"/>
          <w:b w:val="0"/>
          <w:i w:val="0"/>
          <w:caps w:val="0"/>
          <w:color w:val="auto"/>
          <w:spacing w:val="0"/>
          <w:w w:val="100"/>
          <w:sz w:val="32"/>
          <w:szCs w:val="32"/>
          <w:highlight w:val="none"/>
          <w:u w:val="none"/>
          <w:lang w:val="en-US" w:eastAsia="zh-CN"/>
        </w:rPr>
        <w:t>取消申报资格情形，旅行社在申报期内有如下情况的，取消申报资格：</w:t>
      </w:r>
    </w:p>
    <w:p w14:paraId="0488BEA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u w:val="none"/>
          <w:lang w:val="en-US" w:eastAsia="zh-CN"/>
        </w:rPr>
      </w:pPr>
      <w:r>
        <w:rPr>
          <w:rFonts w:hint="eastAsia" w:ascii="Times New Roman" w:hAnsi="Times New Roman" w:eastAsia="仿宋_GB2312" w:cs="Times New Roman"/>
          <w:b w:val="0"/>
          <w:i w:val="0"/>
          <w:caps w:val="0"/>
          <w:color w:val="auto"/>
          <w:spacing w:val="0"/>
          <w:w w:val="100"/>
          <w:sz w:val="32"/>
          <w:szCs w:val="32"/>
          <w:highlight w:val="none"/>
          <w:u w:val="none"/>
          <w:lang w:val="en-US" w:eastAsia="zh-CN"/>
        </w:rPr>
        <w:t>（1）</w:t>
      </w:r>
      <w:r>
        <w:rPr>
          <w:rFonts w:hint="default" w:ascii="Times New Roman" w:hAnsi="Times New Roman" w:eastAsia="仿宋_GB2312" w:cs="Times New Roman"/>
          <w:b w:val="0"/>
          <w:i w:val="0"/>
          <w:caps w:val="0"/>
          <w:color w:val="auto"/>
          <w:spacing w:val="0"/>
          <w:w w:val="100"/>
          <w:sz w:val="32"/>
          <w:szCs w:val="32"/>
          <w:highlight w:val="none"/>
          <w:u w:val="none"/>
          <w:lang w:val="en-US" w:eastAsia="zh-CN"/>
        </w:rPr>
        <w:t>发生重大安全责任事故的；</w:t>
      </w:r>
    </w:p>
    <w:p w14:paraId="3D85993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u w:val="none"/>
          <w:lang w:val="en-US" w:eastAsia="zh-CN"/>
        </w:rPr>
      </w:pPr>
      <w:r>
        <w:rPr>
          <w:rFonts w:hint="eastAsia" w:ascii="Times New Roman" w:hAnsi="Times New Roman" w:eastAsia="仿宋_GB2312" w:cs="Times New Roman"/>
          <w:b w:val="0"/>
          <w:i w:val="0"/>
          <w:caps w:val="0"/>
          <w:color w:val="auto"/>
          <w:spacing w:val="0"/>
          <w:w w:val="100"/>
          <w:sz w:val="32"/>
          <w:szCs w:val="32"/>
          <w:highlight w:val="none"/>
          <w:u w:val="none"/>
          <w:lang w:val="en-US" w:eastAsia="zh-CN"/>
        </w:rPr>
        <w:t>（2）</w:t>
      </w:r>
      <w:r>
        <w:rPr>
          <w:rFonts w:hint="default" w:ascii="Times New Roman" w:hAnsi="Times New Roman" w:eastAsia="仿宋_GB2312" w:cs="Times New Roman"/>
          <w:b w:val="0"/>
          <w:i w:val="0"/>
          <w:caps w:val="0"/>
          <w:color w:val="auto"/>
          <w:spacing w:val="0"/>
          <w:w w:val="100"/>
          <w:sz w:val="32"/>
          <w:szCs w:val="32"/>
          <w:highlight w:val="none"/>
          <w:u w:val="none"/>
          <w:lang w:val="en-US" w:eastAsia="zh-CN"/>
        </w:rPr>
        <w:t>发生重大责任投诉核实后属实的；</w:t>
      </w:r>
    </w:p>
    <w:p w14:paraId="26B239B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u w:val="none"/>
          <w:lang w:val="en-US" w:eastAsia="zh-CN"/>
        </w:rPr>
      </w:pPr>
      <w:r>
        <w:rPr>
          <w:rFonts w:hint="eastAsia" w:ascii="Times New Roman" w:hAnsi="Times New Roman" w:eastAsia="仿宋_GB2312" w:cs="Times New Roman"/>
          <w:b w:val="0"/>
          <w:i w:val="0"/>
          <w:caps w:val="0"/>
          <w:color w:val="auto"/>
          <w:spacing w:val="0"/>
          <w:w w:val="100"/>
          <w:sz w:val="32"/>
          <w:szCs w:val="32"/>
          <w:highlight w:val="none"/>
          <w:u w:val="none"/>
          <w:lang w:val="en-US" w:eastAsia="zh-CN"/>
        </w:rPr>
        <w:t>（3）</w:t>
      </w:r>
      <w:r>
        <w:rPr>
          <w:rFonts w:hint="default" w:ascii="Times New Roman" w:hAnsi="Times New Roman" w:eastAsia="仿宋_GB2312" w:cs="Times New Roman"/>
          <w:b w:val="0"/>
          <w:i w:val="0"/>
          <w:caps w:val="0"/>
          <w:color w:val="auto"/>
          <w:spacing w:val="0"/>
          <w:w w:val="100"/>
          <w:sz w:val="32"/>
          <w:szCs w:val="32"/>
          <w:highlight w:val="none"/>
          <w:u w:val="none"/>
          <w:lang w:val="en-US" w:eastAsia="zh-CN"/>
        </w:rPr>
        <w:t>被摘牌降级的；</w:t>
      </w:r>
    </w:p>
    <w:p w14:paraId="054A93B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u w:val="none"/>
          <w:lang w:val="en-US" w:eastAsia="zh-CN"/>
        </w:rPr>
      </w:pPr>
      <w:r>
        <w:rPr>
          <w:rFonts w:hint="eastAsia" w:ascii="Times New Roman" w:hAnsi="Times New Roman" w:eastAsia="仿宋_GB2312" w:cs="Times New Roman"/>
          <w:b w:val="0"/>
          <w:i w:val="0"/>
          <w:caps w:val="0"/>
          <w:color w:val="auto"/>
          <w:spacing w:val="0"/>
          <w:w w:val="100"/>
          <w:sz w:val="32"/>
          <w:szCs w:val="32"/>
          <w:highlight w:val="none"/>
          <w:u w:val="none"/>
          <w:lang w:val="en-US" w:eastAsia="zh-CN"/>
        </w:rPr>
        <w:t>（4）</w:t>
      </w:r>
      <w:r>
        <w:rPr>
          <w:rFonts w:hint="default" w:ascii="Times New Roman" w:hAnsi="Times New Roman" w:eastAsia="仿宋_GB2312" w:cs="Times New Roman"/>
          <w:b w:val="0"/>
          <w:i w:val="0"/>
          <w:caps w:val="0"/>
          <w:color w:val="auto"/>
          <w:spacing w:val="0"/>
          <w:w w:val="100"/>
          <w:sz w:val="32"/>
          <w:szCs w:val="32"/>
          <w:highlight w:val="none"/>
          <w:u w:val="none"/>
          <w:lang w:val="en-US" w:eastAsia="zh-CN"/>
        </w:rPr>
        <w:t>发生其他造成重大不良社会影响事件的。</w:t>
      </w:r>
    </w:p>
    <w:p w14:paraId="4D61A92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黑体" w:cs="Times New Roman"/>
          <w:b w:val="0"/>
          <w:i w:val="0"/>
          <w:caps w:val="0"/>
          <w:color w:val="auto"/>
          <w:spacing w:val="0"/>
          <w:w w:val="100"/>
          <w:sz w:val="32"/>
          <w:szCs w:val="32"/>
          <w:highlight w:val="none"/>
          <w:u w:val="none"/>
          <w:lang w:val="en-US" w:eastAsia="zh-CN"/>
        </w:rPr>
      </w:pPr>
      <w:r>
        <w:rPr>
          <w:rFonts w:hint="eastAsia" w:ascii="Times New Roman" w:hAnsi="Times New Roman" w:eastAsia="黑体" w:cs="Times New Roman"/>
          <w:b w:val="0"/>
          <w:i w:val="0"/>
          <w:caps w:val="0"/>
          <w:color w:val="auto"/>
          <w:spacing w:val="0"/>
          <w:w w:val="100"/>
          <w:sz w:val="32"/>
          <w:szCs w:val="32"/>
          <w:highlight w:val="none"/>
          <w:u w:val="none"/>
          <w:lang w:val="en-US" w:eastAsia="zh-CN"/>
        </w:rPr>
        <w:t>二、宣传推介</w:t>
      </w:r>
    </w:p>
    <w:p w14:paraId="6875477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楷体_GB2312" w:hAnsi="楷体_GB2312" w:eastAsia="楷体_GB2312" w:cs="楷体_GB2312"/>
          <w:b w:val="0"/>
          <w:i w:val="0"/>
          <w:caps w:val="0"/>
          <w:color w:val="auto"/>
          <w:spacing w:val="0"/>
          <w:w w:val="100"/>
          <w:sz w:val="32"/>
          <w:szCs w:val="32"/>
          <w:highlight w:val="none"/>
          <w:u w:val="none"/>
          <w:lang w:val="en-US" w:eastAsia="zh-CN"/>
        </w:rPr>
      </w:pPr>
      <w:r>
        <w:rPr>
          <w:rFonts w:hint="eastAsia" w:ascii="楷体_GB2312" w:hAnsi="楷体_GB2312" w:eastAsia="楷体_GB2312" w:cs="楷体_GB2312"/>
          <w:b w:val="0"/>
          <w:i w:val="0"/>
          <w:caps w:val="0"/>
          <w:color w:val="auto"/>
          <w:spacing w:val="0"/>
          <w:w w:val="100"/>
          <w:sz w:val="32"/>
          <w:szCs w:val="32"/>
          <w:highlight w:val="none"/>
          <w:u w:val="none"/>
          <w:lang w:val="en-US" w:eastAsia="zh-CN"/>
        </w:rPr>
        <w:t>（一）活动内容</w:t>
      </w:r>
    </w:p>
    <w:p w14:paraId="357C907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Times New Roman" w:hAnsi="Times New Roman" w:eastAsia="仿宋_GB2312" w:cs="Times New Roman"/>
          <w:b w:val="0"/>
          <w:i w:val="0"/>
          <w:caps w:val="0"/>
          <w:color w:val="auto"/>
          <w:spacing w:val="0"/>
          <w:w w:val="100"/>
          <w:sz w:val="32"/>
          <w:szCs w:val="32"/>
          <w:highlight w:val="none"/>
          <w:u w:val="none"/>
          <w:lang w:val="en-US" w:eastAsia="zh-CN"/>
        </w:rPr>
      </w:pPr>
      <w:r>
        <w:rPr>
          <w:rFonts w:hint="eastAsia" w:ascii="Times New Roman" w:hAnsi="Times New Roman" w:eastAsia="黑体" w:cs="Times New Roman"/>
          <w:b w:val="0"/>
          <w:i w:val="0"/>
          <w:caps w:val="0"/>
          <w:color w:val="auto"/>
          <w:spacing w:val="0"/>
          <w:w w:val="100"/>
          <w:sz w:val="32"/>
          <w:szCs w:val="32"/>
          <w:highlight w:val="none"/>
          <w:u w:val="none"/>
          <w:lang w:val="en-US" w:eastAsia="zh-CN"/>
        </w:rPr>
        <w:t xml:space="preserve"> </w:t>
      </w:r>
      <w:r>
        <w:rPr>
          <w:rFonts w:hint="eastAsia" w:ascii="Times New Roman" w:hAnsi="Times New Roman" w:eastAsia="仿宋_GB2312" w:cs="Times New Roman"/>
          <w:b w:val="0"/>
          <w:i w:val="0"/>
          <w:caps w:val="0"/>
          <w:color w:val="auto"/>
          <w:spacing w:val="0"/>
          <w:w w:val="100"/>
          <w:sz w:val="32"/>
          <w:szCs w:val="32"/>
          <w:highlight w:val="none"/>
          <w:u w:val="none"/>
          <w:lang w:val="en-US" w:eastAsia="zh-CN"/>
        </w:rPr>
        <w:t>前往江苏镇江等地举办主题推介展销活动，依托“苏超”流量红利，推动师市及相关企业展示独特资源、促进品牌营销与消费升级，通过现场抽取幸运球迷免费游四师可克达拉等方式，加大“万人游四师”活动宣传推介力度，进一步吸引江苏游客，合力打造镇江旅游援疆特色品牌。</w:t>
      </w:r>
    </w:p>
    <w:p w14:paraId="4DFE69A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楷体_GB2312" w:hAnsi="楷体_GB2312" w:eastAsia="楷体_GB2312" w:cs="楷体_GB2312"/>
          <w:b w:val="0"/>
          <w:i w:val="0"/>
          <w:caps w:val="0"/>
          <w:color w:val="auto"/>
          <w:spacing w:val="0"/>
          <w:w w:val="100"/>
          <w:sz w:val="32"/>
          <w:szCs w:val="32"/>
          <w:highlight w:val="none"/>
          <w:u w:val="none"/>
          <w:lang w:val="en-US" w:eastAsia="zh-CN"/>
        </w:rPr>
      </w:pPr>
      <w:r>
        <w:rPr>
          <w:rFonts w:hint="eastAsia" w:ascii="楷体_GB2312" w:hAnsi="楷体_GB2312" w:eastAsia="楷体_GB2312" w:cs="楷体_GB2312"/>
          <w:b w:val="0"/>
          <w:i w:val="0"/>
          <w:caps w:val="0"/>
          <w:color w:val="auto"/>
          <w:spacing w:val="0"/>
          <w:w w:val="100"/>
          <w:sz w:val="32"/>
          <w:szCs w:val="32"/>
          <w:highlight w:val="none"/>
          <w:u w:val="none"/>
          <w:lang w:val="en-US" w:eastAsia="zh-CN"/>
        </w:rPr>
        <w:t>（二）预算金额</w:t>
      </w:r>
    </w:p>
    <w:p w14:paraId="1CE5851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u w:val="none"/>
          <w:lang w:val="en-US" w:eastAsia="zh-CN"/>
        </w:rPr>
      </w:pPr>
      <w:r>
        <w:rPr>
          <w:rFonts w:hint="eastAsia" w:ascii="Times New Roman" w:hAnsi="Times New Roman" w:eastAsia="仿宋_GB2312" w:cs="Times New Roman"/>
          <w:b w:val="0"/>
          <w:i w:val="0"/>
          <w:caps w:val="0"/>
          <w:color w:val="auto"/>
          <w:spacing w:val="0"/>
          <w:w w:val="100"/>
          <w:sz w:val="32"/>
          <w:szCs w:val="32"/>
          <w:highlight w:val="none"/>
          <w:u w:val="none"/>
          <w:lang w:val="en-US" w:eastAsia="zh-CN"/>
        </w:rPr>
        <w:t>年度列支30万元。</w:t>
      </w:r>
      <w:r>
        <w:rPr>
          <w:rFonts w:hint="default" w:ascii="Times New Roman" w:hAnsi="Times New Roman" w:eastAsia="仿宋_GB2312" w:cs="Times New Roman"/>
          <w:b w:val="0"/>
          <w:i w:val="0"/>
          <w:caps w:val="0"/>
          <w:color w:val="auto"/>
          <w:spacing w:val="0"/>
          <w:w w:val="100"/>
          <w:sz w:val="32"/>
          <w:szCs w:val="32"/>
          <w:highlight w:val="none"/>
          <w:u w:val="none"/>
          <w:shd w:val="clear" w:color="auto" w:fill="auto"/>
          <w:lang w:eastAsia="zh-CN"/>
        </w:rPr>
        <w:t>（</w:t>
      </w:r>
      <w:r>
        <w:rPr>
          <w:rFonts w:hint="default" w:ascii="Times New Roman" w:hAnsi="Times New Roman" w:eastAsia="仿宋_GB2312" w:cs="Times New Roman"/>
          <w:b w:val="0"/>
          <w:i w:val="0"/>
          <w:caps w:val="0"/>
          <w:color w:val="auto"/>
          <w:spacing w:val="0"/>
          <w:w w:val="100"/>
          <w:sz w:val="32"/>
          <w:szCs w:val="32"/>
          <w:highlight w:val="none"/>
          <w:u w:val="none"/>
          <w:shd w:val="clear" w:color="auto" w:fill="auto"/>
          <w:lang w:val="en-US" w:eastAsia="zh-CN"/>
        </w:rPr>
        <w:t>资金额度可根据实际情况调整</w:t>
      </w:r>
      <w:r>
        <w:rPr>
          <w:rFonts w:hint="default" w:ascii="Times New Roman" w:hAnsi="Times New Roman" w:eastAsia="仿宋_GB2312" w:cs="Times New Roman"/>
          <w:b w:val="0"/>
          <w:i w:val="0"/>
          <w:caps w:val="0"/>
          <w:color w:val="auto"/>
          <w:spacing w:val="0"/>
          <w:w w:val="100"/>
          <w:sz w:val="32"/>
          <w:szCs w:val="32"/>
          <w:highlight w:val="none"/>
          <w:u w:val="none"/>
          <w:shd w:val="clear" w:color="auto" w:fill="auto"/>
          <w:lang w:eastAsia="zh-CN"/>
        </w:rPr>
        <w:t>）</w:t>
      </w:r>
      <w:r>
        <w:rPr>
          <w:rFonts w:hint="default" w:ascii="Times New Roman" w:hAnsi="Times New Roman" w:eastAsia="仿宋_GB2312" w:cs="Times New Roman"/>
          <w:b w:val="0"/>
          <w:i w:val="0"/>
          <w:caps w:val="0"/>
          <w:color w:val="auto"/>
          <w:spacing w:val="0"/>
          <w:w w:val="100"/>
          <w:sz w:val="32"/>
          <w:szCs w:val="32"/>
          <w:highlight w:val="none"/>
          <w:u w:val="none"/>
          <w:shd w:val="clear" w:color="auto" w:fill="auto"/>
        </w:rPr>
        <w:t>。</w:t>
      </w:r>
    </w:p>
    <w:p w14:paraId="69A0DDB9">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u w:val="none"/>
          <w:lang w:val="en-US" w:eastAsia="zh-CN"/>
        </w:rPr>
      </w:pPr>
      <w:r>
        <w:rPr>
          <w:rFonts w:hint="eastAsia" w:ascii="Times New Roman" w:hAnsi="Times New Roman" w:eastAsia="黑体" w:cs="Times New Roman"/>
          <w:b w:val="0"/>
          <w:i w:val="0"/>
          <w:caps w:val="0"/>
          <w:color w:val="auto"/>
          <w:spacing w:val="0"/>
          <w:w w:val="100"/>
          <w:sz w:val="32"/>
          <w:szCs w:val="32"/>
          <w:highlight w:val="none"/>
          <w:u w:val="none"/>
          <w:lang w:val="en-US" w:eastAsia="zh-CN"/>
        </w:rPr>
        <w:t>三、</w:t>
      </w:r>
      <w:r>
        <w:rPr>
          <w:rFonts w:hint="default" w:ascii="Times New Roman" w:hAnsi="Times New Roman" w:eastAsia="黑体" w:cs="Times New Roman"/>
          <w:b w:val="0"/>
          <w:i w:val="0"/>
          <w:caps w:val="0"/>
          <w:color w:val="auto"/>
          <w:spacing w:val="0"/>
          <w:w w:val="100"/>
          <w:sz w:val="32"/>
          <w:szCs w:val="32"/>
          <w:highlight w:val="none"/>
          <w:u w:val="none"/>
          <w:lang w:val="en-US" w:eastAsia="zh-CN"/>
        </w:rPr>
        <w:t>保障措施</w:t>
      </w:r>
    </w:p>
    <w:p w14:paraId="049DDE7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u w:val="none"/>
          <w:lang w:val="en-US" w:eastAsia="zh-CN"/>
        </w:rPr>
      </w:pPr>
      <w:r>
        <w:rPr>
          <w:rFonts w:hint="eastAsia" w:ascii="Times New Roman" w:hAnsi="Times New Roman" w:eastAsia="仿宋_GB2312" w:cs="Times New Roman"/>
          <w:b w:val="0"/>
          <w:i w:val="0"/>
          <w:caps w:val="0"/>
          <w:color w:val="auto"/>
          <w:spacing w:val="0"/>
          <w:w w:val="100"/>
          <w:sz w:val="32"/>
          <w:szCs w:val="32"/>
          <w:highlight w:val="none"/>
          <w:u w:val="none"/>
          <w:lang w:val="en-US" w:eastAsia="zh-CN"/>
        </w:rPr>
        <w:t>（一）</w:t>
      </w:r>
      <w:r>
        <w:rPr>
          <w:rFonts w:hint="default" w:ascii="Times New Roman" w:hAnsi="Times New Roman" w:eastAsia="仿宋_GB2312" w:cs="Times New Roman"/>
          <w:color w:val="auto"/>
          <w:sz w:val="32"/>
          <w:szCs w:val="32"/>
          <w:highlight w:val="none"/>
          <w:u w:val="none"/>
          <w:lang w:val="en-US" w:eastAsia="zh-CN"/>
        </w:rPr>
        <w:t>第四师可克达拉市文体广旅局</w:t>
      </w:r>
      <w:r>
        <w:rPr>
          <w:rFonts w:hint="default" w:ascii="Times New Roman" w:hAnsi="Times New Roman" w:eastAsia="仿宋_GB2312" w:cs="Times New Roman"/>
          <w:b w:val="0"/>
          <w:i w:val="0"/>
          <w:caps w:val="0"/>
          <w:color w:val="auto"/>
          <w:spacing w:val="0"/>
          <w:w w:val="100"/>
          <w:sz w:val="32"/>
          <w:szCs w:val="32"/>
          <w:highlight w:val="none"/>
          <w:u w:val="none"/>
          <w:lang w:val="en-US" w:eastAsia="zh-CN"/>
        </w:rPr>
        <w:t>负责活动的组织、协调、奖补审核等工作，加强资金监督管理，强化流程控制，确保活动安全有序开展。镇江市对口支援第四师前方工作组做好奖励补贴</w:t>
      </w:r>
      <w:r>
        <w:rPr>
          <w:rFonts w:hint="eastAsia" w:ascii="Times New Roman" w:hAnsi="Times New Roman" w:eastAsia="仿宋_GB2312" w:cs="Times New Roman"/>
          <w:b w:val="0"/>
          <w:i w:val="0"/>
          <w:caps w:val="0"/>
          <w:color w:val="auto"/>
          <w:spacing w:val="0"/>
          <w:w w:val="100"/>
          <w:sz w:val="32"/>
          <w:szCs w:val="32"/>
          <w:highlight w:val="none"/>
          <w:u w:val="none"/>
          <w:lang w:val="en-US" w:eastAsia="zh-CN"/>
        </w:rPr>
        <w:t>及宣传推介</w:t>
      </w:r>
      <w:r>
        <w:rPr>
          <w:rFonts w:hint="default" w:ascii="Times New Roman" w:hAnsi="Times New Roman" w:eastAsia="仿宋_GB2312" w:cs="Times New Roman"/>
          <w:b w:val="0"/>
          <w:i w:val="0"/>
          <w:caps w:val="0"/>
          <w:color w:val="auto"/>
          <w:spacing w:val="0"/>
          <w:w w:val="100"/>
          <w:sz w:val="32"/>
          <w:szCs w:val="32"/>
          <w:highlight w:val="none"/>
          <w:u w:val="none"/>
          <w:lang w:val="en-US" w:eastAsia="zh-CN"/>
        </w:rPr>
        <w:t>资金保障</w:t>
      </w:r>
      <w:r>
        <w:rPr>
          <w:rFonts w:hint="eastAsia" w:ascii="Times New Roman" w:hAnsi="Times New Roman" w:eastAsia="仿宋_GB2312" w:cs="Times New Roman"/>
          <w:b w:val="0"/>
          <w:i w:val="0"/>
          <w:caps w:val="0"/>
          <w:color w:val="auto"/>
          <w:spacing w:val="0"/>
          <w:w w:val="100"/>
          <w:sz w:val="32"/>
          <w:szCs w:val="32"/>
          <w:highlight w:val="none"/>
          <w:u w:val="none"/>
          <w:lang w:val="en-US" w:eastAsia="zh-CN"/>
        </w:rPr>
        <w:t>，组织第三方审计等</w:t>
      </w:r>
      <w:r>
        <w:rPr>
          <w:rFonts w:hint="default" w:ascii="Times New Roman" w:hAnsi="Times New Roman" w:eastAsia="仿宋_GB2312" w:cs="Times New Roman"/>
          <w:b w:val="0"/>
          <w:i w:val="0"/>
          <w:caps w:val="0"/>
          <w:color w:val="auto"/>
          <w:spacing w:val="0"/>
          <w:w w:val="100"/>
          <w:sz w:val="32"/>
          <w:szCs w:val="32"/>
          <w:highlight w:val="none"/>
          <w:u w:val="none"/>
          <w:lang w:val="en-US" w:eastAsia="zh-CN"/>
        </w:rPr>
        <w:t>工作。</w:t>
      </w:r>
    </w:p>
    <w:p w14:paraId="4212F2B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u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u w:val="none"/>
          <w:lang w:val="en-US" w:eastAsia="zh-CN"/>
        </w:rPr>
        <w:t>（二）</w:t>
      </w:r>
      <w:r>
        <w:rPr>
          <w:rFonts w:hint="default" w:ascii="Times New Roman" w:hAnsi="Times New Roman" w:eastAsia="仿宋_GB2312" w:cs="Times New Roman"/>
          <w:color w:val="auto"/>
          <w:sz w:val="32"/>
          <w:szCs w:val="32"/>
          <w:highlight w:val="none"/>
          <w:u w:val="none"/>
          <w:lang w:val="en-US" w:eastAsia="zh-CN"/>
        </w:rPr>
        <w:t>第四师可克达拉市文体广旅局</w:t>
      </w:r>
      <w:r>
        <w:rPr>
          <w:rFonts w:hint="eastAsia" w:ascii="Times New Roman" w:hAnsi="Times New Roman" w:eastAsia="仿宋_GB2312" w:cs="Times New Roman"/>
          <w:color w:val="auto"/>
          <w:sz w:val="32"/>
          <w:szCs w:val="32"/>
          <w:highlight w:val="none"/>
          <w:u w:val="none"/>
          <w:lang w:val="en-US" w:eastAsia="zh-CN"/>
        </w:rPr>
        <w:t>要组织开展专场推介活动，</w:t>
      </w:r>
      <w:r>
        <w:rPr>
          <w:rFonts w:hint="default" w:ascii="Times New Roman" w:hAnsi="Times New Roman" w:eastAsia="仿宋_GB2312" w:cs="Times New Roman"/>
          <w:b w:val="0"/>
          <w:i w:val="0"/>
          <w:caps w:val="0"/>
          <w:color w:val="auto"/>
          <w:spacing w:val="0"/>
          <w:w w:val="100"/>
          <w:sz w:val="32"/>
          <w:szCs w:val="32"/>
          <w:highlight w:val="none"/>
          <w:u w:val="none"/>
          <w:lang w:val="en-US" w:eastAsia="zh-CN"/>
        </w:rPr>
        <w:t>各相关单位在镇江、四师可克达拉市两地主要媒体大力宣传推介“万人游四师”活动，打造镇江旅游援疆的特色品牌。</w:t>
      </w:r>
    </w:p>
    <w:p w14:paraId="5B25150D">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u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u w:val="none"/>
          <w:lang w:val="en-US" w:eastAsia="zh-CN"/>
        </w:rPr>
        <w:t>（三）</w:t>
      </w:r>
      <w:r>
        <w:rPr>
          <w:rFonts w:hint="default" w:ascii="Times New Roman" w:hAnsi="Times New Roman" w:eastAsia="仿宋_GB2312" w:cs="Times New Roman"/>
          <w:color w:val="auto"/>
          <w:sz w:val="32"/>
          <w:szCs w:val="32"/>
          <w:highlight w:val="none"/>
          <w:u w:val="none"/>
          <w:lang w:val="en-US" w:eastAsia="zh-CN"/>
        </w:rPr>
        <w:t>第四师可克达拉市文体广旅局</w:t>
      </w:r>
      <w:r>
        <w:rPr>
          <w:rFonts w:hint="default" w:ascii="Times New Roman" w:hAnsi="Times New Roman" w:eastAsia="仿宋_GB2312" w:cs="Times New Roman"/>
          <w:b w:val="0"/>
          <w:i w:val="0"/>
          <w:caps w:val="0"/>
          <w:color w:val="auto"/>
          <w:spacing w:val="0"/>
          <w:w w:val="100"/>
          <w:sz w:val="32"/>
          <w:szCs w:val="32"/>
          <w:highlight w:val="none"/>
          <w:u w:val="none"/>
          <w:lang w:val="en-US" w:eastAsia="zh-CN"/>
        </w:rPr>
        <w:t>负责对申请奖补对象提交的资料进行登记、审核，查验确认游客人数、路线等工作，及时兑现奖补资金，有效防范和化解财政及政府信用风险。</w:t>
      </w:r>
    </w:p>
    <w:p w14:paraId="6C4ED7A9">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u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u w:val="none"/>
          <w:lang w:val="en-US" w:eastAsia="zh-CN"/>
        </w:rPr>
        <w:t>（四）申报主体不得虚报、冒领、侵占政府奖励资金。如发生上述违法行为，将取消该单位当年及以后两年申报资格；对已拨付的奖金予以追回，并按照《中华人民共和国预算法》及其实施条例、《财政违法行为处罚处分条例》等国家有关规定追究相应责任；涉嫌犯罪的，移送司法机关处理。</w:t>
      </w:r>
    </w:p>
    <w:p w14:paraId="6C03964C">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baseline"/>
        <w:rPr>
          <w:rFonts w:hint="default" w:ascii="Times New Roman" w:hAnsi="Times New Roman" w:eastAsia="黑体" w:cs="Times New Roman"/>
          <w:b w:val="0"/>
          <w:i w:val="0"/>
          <w:caps w:val="0"/>
          <w:color w:val="auto"/>
          <w:spacing w:val="0"/>
          <w:w w:val="100"/>
          <w:sz w:val="32"/>
          <w:szCs w:val="32"/>
          <w:highlight w:val="none"/>
          <w:u w:val="none"/>
          <w:lang w:val="en-US" w:eastAsia="zh-CN"/>
        </w:rPr>
      </w:pPr>
      <w:r>
        <w:rPr>
          <w:rFonts w:hint="eastAsia" w:ascii="Times New Roman" w:hAnsi="Times New Roman" w:eastAsia="黑体" w:cs="Times New Roman"/>
          <w:b w:val="0"/>
          <w:i w:val="0"/>
          <w:caps w:val="0"/>
          <w:color w:val="auto"/>
          <w:spacing w:val="0"/>
          <w:w w:val="100"/>
          <w:sz w:val="32"/>
          <w:szCs w:val="32"/>
          <w:highlight w:val="none"/>
          <w:u w:val="none"/>
          <w:lang w:val="en-US" w:eastAsia="zh-CN"/>
        </w:rPr>
        <w:t>四、</w:t>
      </w:r>
      <w:r>
        <w:rPr>
          <w:rFonts w:hint="default" w:ascii="Times New Roman" w:hAnsi="Times New Roman" w:eastAsia="黑体" w:cs="Times New Roman"/>
          <w:b w:val="0"/>
          <w:i w:val="0"/>
          <w:caps w:val="0"/>
          <w:color w:val="auto"/>
          <w:spacing w:val="0"/>
          <w:w w:val="100"/>
          <w:sz w:val="32"/>
          <w:szCs w:val="32"/>
          <w:highlight w:val="none"/>
          <w:u w:val="none"/>
          <w:lang w:val="en-US" w:eastAsia="zh-CN"/>
        </w:rPr>
        <w:t>其他事宜</w:t>
      </w:r>
    </w:p>
    <w:p w14:paraId="503A30F9">
      <w:pPr>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baseline"/>
        <w:rPr>
          <w:rFonts w:hint="default" w:ascii="Times New Roman" w:hAnsi="Times New Roman" w:eastAsia="仿宋_GB2312" w:cs="Times New Roman"/>
          <w:b w:val="0"/>
          <w:i w:val="0"/>
          <w:caps w:val="0"/>
          <w:color w:val="auto"/>
          <w:spacing w:val="0"/>
          <w:w w:val="100"/>
          <w:sz w:val="32"/>
          <w:szCs w:val="32"/>
          <w:highlight w:val="none"/>
          <w:u w:val="none"/>
          <w:lang w:val="en-US" w:eastAsia="zh-CN"/>
        </w:rPr>
      </w:pPr>
      <w:r>
        <w:rPr>
          <w:rFonts w:hint="default" w:ascii="Times New Roman" w:hAnsi="Times New Roman" w:eastAsia="仿宋_GB2312" w:cs="Times New Roman"/>
          <w:b w:val="0"/>
          <w:i w:val="0"/>
          <w:caps w:val="0"/>
          <w:color w:val="auto"/>
          <w:spacing w:val="0"/>
          <w:w w:val="100"/>
          <w:sz w:val="32"/>
          <w:szCs w:val="32"/>
          <w:highlight w:val="none"/>
          <w:u w:val="none"/>
          <w:lang w:val="en-US" w:eastAsia="zh-CN"/>
        </w:rPr>
        <w:t>本通知</w:t>
      </w:r>
      <w:r>
        <w:rPr>
          <w:rFonts w:hint="eastAsia" w:ascii="Times New Roman" w:hAnsi="Times New Roman" w:eastAsia="仿宋_GB2312" w:cs="Times New Roman"/>
          <w:b w:val="0"/>
          <w:i w:val="0"/>
          <w:caps w:val="0"/>
          <w:color w:val="auto"/>
          <w:spacing w:val="0"/>
          <w:w w:val="100"/>
          <w:sz w:val="32"/>
          <w:szCs w:val="32"/>
          <w:highlight w:val="none"/>
          <w:u w:val="none"/>
          <w:lang w:val="en-US" w:eastAsia="zh-CN"/>
        </w:rPr>
        <w:t>自2026年3月1日起执行，</w:t>
      </w:r>
      <w:r>
        <w:rPr>
          <w:rFonts w:hint="default" w:ascii="Times New Roman" w:hAnsi="Times New Roman" w:eastAsia="仿宋_GB2312" w:cs="Times New Roman"/>
          <w:b w:val="0"/>
          <w:i w:val="0"/>
          <w:caps w:val="0"/>
          <w:color w:val="auto"/>
          <w:spacing w:val="0"/>
          <w:w w:val="100"/>
          <w:sz w:val="32"/>
          <w:szCs w:val="32"/>
          <w:highlight w:val="none"/>
          <w:u w:val="none"/>
          <w:lang w:val="en-US" w:eastAsia="zh-CN"/>
        </w:rPr>
        <w:t>由</w:t>
      </w:r>
      <w:r>
        <w:rPr>
          <w:rFonts w:hint="default" w:ascii="Times New Roman" w:hAnsi="Times New Roman" w:eastAsia="仿宋_GB2312" w:cs="Times New Roman"/>
          <w:color w:val="auto"/>
          <w:sz w:val="32"/>
          <w:szCs w:val="32"/>
          <w:highlight w:val="none"/>
          <w:u w:val="none"/>
          <w:lang w:val="en-US" w:eastAsia="zh-CN"/>
        </w:rPr>
        <w:t>第四师可克达拉市文体广旅局</w:t>
      </w:r>
      <w:r>
        <w:rPr>
          <w:rFonts w:hint="default" w:ascii="Times New Roman" w:hAnsi="Times New Roman" w:eastAsia="仿宋_GB2312" w:cs="Times New Roman"/>
          <w:b w:val="0"/>
          <w:i w:val="0"/>
          <w:caps w:val="0"/>
          <w:color w:val="auto"/>
          <w:spacing w:val="0"/>
          <w:w w:val="100"/>
          <w:sz w:val="32"/>
          <w:szCs w:val="32"/>
          <w:highlight w:val="none"/>
          <w:u w:val="none"/>
          <w:lang w:val="en-US" w:eastAsia="zh-CN"/>
        </w:rPr>
        <w:t>负责解释。</w:t>
      </w:r>
    </w:p>
    <w:p w14:paraId="133E399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联系电话：0999</w:t>
      </w:r>
      <w:r>
        <w:rPr>
          <w:rFonts w:hint="eastAsia"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8182</w:t>
      </w:r>
      <w:r>
        <w:rPr>
          <w:rFonts w:hint="eastAsia" w:ascii="Times New Roman" w:hAnsi="Times New Roman" w:eastAsia="仿宋_GB2312" w:cs="Times New Roman"/>
          <w:color w:val="auto"/>
          <w:sz w:val="32"/>
          <w:szCs w:val="32"/>
          <w:u w:val="none"/>
          <w:lang w:val="en-US" w:eastAsia="zh-CN"/>
        </w:rPr>
        <w:t>955</w:t>
      </w:r>
    </w:p>
    <w:p w14:paraId="651BF28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电子邮箱：1352045992@qq.com</w:t>
      </w:r>
    </w:p>
    <w:p w14:paraId="6F43B80D">
      <w:pPr>
        <w:keepNext w:val="0"/>
        <w:keepLines w:val="0"/>
        <w:pageBreakBefore w:val="0"/>
        <w:widowControl w:val="0"/>
        <w:shd w:val="clear"/>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rPr>
        <w:t>附件：</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.旅行社组团来师市</w:t>
      </w:r>
      <w:r>
        <w:rPr>
          <w:rFonts w:hint="default" w:ascii="Times New Roman" w:hAnsi="Times New Roman" w:eastAsia="仿宋_GB2312" w:cs="Times New Roman"/>
          <w:color w:val="auto"/>
          <w:kern w:val="0"/>
          <w:sz w:val="32"/>
          <w:szCs w:val="32"/>
          <w:highlight w:val="none"/>
          <w:u w:val="none"/>
          <w:lang w:val="en-US" w:eastAsia="zh-CN"/>
        </w:rPr>
        <w:t>报备</w:t>
      </w:r>
      <w:r>
        <w:rPr>
          <w:rFonts w:hint="default" w:ascii="Times New Roman" w:hAnsi="Times New Roman" w:eastAsia="仿宋_GB2312" w:cs="Times New Roman"/>
          <w:color w:val="auto"/>
          <w:kern w:val="0"/>
          <w:sz w:val="32"/>
          <w:szCs w:val="32"/>
          <w:highlight w:val="none"/>
          <w:u w:val="none"/>
          <w:lang w:eastAsia="zh-CN"/>
        </w:rPr>
        <w:t>表</w:t>
      </w:r>
    </w:p>
    <w:p w14:paraId="696DDA2D">
      <w:pPr>
        <w:keepNext w:val="0"/>
        <w:keepLines w:val="0"/>
        <w:pageBreakBefore w:val="0"/>
        <w:widowControl w:val="0"/>
        <w:shd w:val="clear"/>
        <w:kinsoku/>
        <w:wordWrap/>
        <w:overflowPunct/>
        <w:topLinePunct w:val="0"/>
        <w:autoSpaceDE/>
        <w:autoSpaceDN/>
        <w:bidi w:val="0"/>
        <w:adjustRightInd w:val="0"/>
        <w:snapToGrid w:val="0"/>
        <w:spacing w:line="540" w:lineRule="exact"/>
        <w:ind w:firstLine="1600" w:firstLineChars="500"/>
        <w:jc w:val="both"/>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.旅游奖励金申请表</w:t>
      </w:r>
    </w:p>
    <w:p w14:paraId="78181824">
      <w:pPr>
        <w:keepNext w:val="0"/>
        <w:keepLines w:val="0"/>
        <w:pageBreakBefore w:val="0"/>
        <w:widowControl w:val="0"/>
        <w:shd w:val="clear"/>
        <w:kinsoku/>
        <w:wordWrap/>
        <w:overflowPunct/>
        <w:topLinePunct w:val="0"/>
        <w:autoSpaceDE/>
        <w:autoSpaceDN/>
        <w:bidi w:val="0"/>
        <w:adjustRightInd w:val="0"/>
        <w:snapToGrid w:val="0"/>
        <w:spacing w:line="540" w:lineRule="exact"/>
        <w:ind w:firstLine="1600" w:firstLineChars="500"/>
        <w:jc w:val="both"/>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eastAsia="zh-CN"/>
        </w:rPr>
        <w:t>3.</w:t>
      </w:r>
      <w:r>
        <w:rPr>
          <w:rFonts w:hint="default" w:ascii="Times New Roman" w:hAnsi="Times New Roman" w:eastAsia="仿宋_GB2312" w:cs="Times New Roman"/>
          <w:color w:val="auto"/>
          <w:kern w:val="0"/>
          <w:sz w:val="32"/>
          <w:szCs w:val="32"/>
          <w:highlight w:val="none"/>
          <w:u w:val="none"/>
          <w:lang w:val="en-US" w:eastAsia="zh-CN"/>
        </w:rPr>
        <w:t>材料真实性承诺书</w:t>
      </w:r>
    </w:p>
    <w:p w14:paraId="0E04A307">
      <w:pPr>
        <w:keepNext w:val="0"/>
        <w:keepLines w:val="0"/>
        <w:pageBreakBefore w:val="0"/>
        <w:widowControl w:val="0"/>
        <w:shd w:val="clear"/>
        <w:kinsoku/>
        <w:wordWrap/>
        <w:overflowPunct/>
        <w:topLinePunct w:val="0"/>
        <w:autoSpaceDE/>
        <w:autoSpaceDN/>
        <w:bidi w:val="0"/>
        <w:adjustRightInd w:val="0"/>
        <w:snapToGrid w:val="0"/>
        <w:spacing w:line="540" w:lineRule="exact"/>
        <w:ind w:firstLine="1600" w:firstLineChars="500"/>
        <w:jc w:val="both"/>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4.申报流程</w:t>
      </w:r>
    </w:p>
    <w:p w14:paraId="759A21B6">
      <w:pPr>
        <w:keepNext w:val="0"/>
        <w:keepLines w:val="0"/>
        <w:pageBreakBefore w:val="0"/>
        <w:widowControl w:val="0"/>
        <w:shd w:val="clear"/>
        <w:kinsoku/>
        <w:wordWrap/>
        <w:overflowPunct/>
        <w:topLinePunct w:val="0"/>
        <w:autoSpaceDE/>
        <w:autoSpaceDN/>
        <w:bidi w:val="0"/>
        <w:adjustRightInd w:val="0"/>
        <w:snapToGrid w:val="0"/>
        <w:spacing w:line="540" w:lineRule="exact"/>
        <w:ind w:firstLine="1600" w:firstLineChars="500"/>
        <w:jc w:val="both"/>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5.四师辖区推荐住宿餐饮名单</w:t>
      </w:r>
    </w:p>
    <w:p w14:paraId="009F8BC5">
      <w:pPr>
        <w:keepNext w:val="0"/>
        <w:keepLines w:val="0"/>
        <w:pageBreakBefore w:val="0"/>
        <w:widowControl w:val="0"/>
        <w:shd w:val="clear"/>
        <w:kinsoku/>
        <w:wordWrap/>
        <w:overflowPunct/>
        <w:topLinePunct w:val="0"/>
        <w:autoSpaceDE/>
        <w:autoSpaceDN/>
        <w:bidi w:val="0"/>
        <w:adjustRightInd w:val="0"/>
        <w:snapToGrid w:val="0"/>
        <w:spacing w:line="540" w:lineRule="exact"/>
        <w:ind w:firstLine="1600" w:firstLineChars="500"/>
        <w:jc w:val="both"/>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6.四师辖区A级收费景区名录</w:t>
      </w:r>
    </w:p>
    <w:p w14:paraId="63458FE0">
      <w:pPr>
        <w:keepNext w:val="0"/>
        <w:keepLines w:val="0"/>
        <w:pageBreakBefore w:val="0"/>
        <w:widowControl w:val="0"/>
        <w:shd w:val="clear"/>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eastAsia="黑体" w:cs="Times New Roman"/>
          <w:color w:val="auto"/>
          <w:sz w:val="32"/>
          <w:szCs w:val="32"/>
          <w:highlight w:val="none"/>
          <w:u w:val="none"/>
          <w:lang w:val="en-US" w:eastAsia="zh-CN"/>
        </w:rPr>
      </w:pPr>
    </w:p>
    <w:p w14:paraId="1B4A09E6">
      <w:pPr>
        <w:keepNext w:val="0"/>
        <w:keepLines w:val="0"/>
        <w:pageBreakBefore w:val="0"/>
        <w:widowControl w:val="0"/>
        <w:shd w:val="clear"/>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eastAsia="黑体" w:cs="Times New Roman"/>
          <w:color w:val="auto"/>
          <w:sz w:val="32"/>
          <w:szCs w:val="32"/>
          <w:highlight w:val="none"/>
          <w:u w:val="none"/>
          <w:lang w:val="en-US" w:eastAsia="zh-CN"/>
        </w:rPr>
      </w:pPr>
    </w:p>
    <w:p w14:paraId="015D7001">
      <w:pPr>
        <w:keepNext w:val="0"/>
        <w:keepLines w:val="0"/>
        <w:pageBreakBefore w:val="0"/>
        <w:widowControl w:val="0"/>
        <w:shd w:val="clear"/>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eastAsia="黑体" w:cs="Times New Roman"/>
          <w:color w:val="auto"/>
          <w:sz w:val="32"/>
          <w:szCs w:val="32"/>
          <w:highlight w:val="none"/>
          <w:u w:val="none"/>
          <w:lang w:val="en-US" w:eastAsia="zh-CN"/>
        </w:rPr>
      </w:pPr>
    </w:p>
    <w:p w14:paraId="75F8F497">
      <w:pPr>
        <w:keepNext w:val="0"/>
        <w:keepLines w:val="0"/>
        <w:pageBreakBefore w:val="0"/>
        <w:widowControl w:val="0"/>
        <w:shd w:val="clear"/>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eastAsia="黑体" w:cs="Times New Roman"/>
          <w:color w:val="auto"/>
          <w:sz w:val="32"/>
          <w:szCs w:val="32"/>
          <w:highlight w:val="none"/>
          <w:u w:val="none"/>
          <w:lang w:val="en-US" w:eastAsia="zh-CN"/>
        </w:rPr>
      </w:pPr>
    </w:p>
    <w:p w14:paraId="6ED23DAD">
      <w:pPr>
        <w:keepNext w:val="0"/>
        <w:keepLines w:val="0"/>
        <w:pageBreakBefore w:val="0"/>
        <w:widowControl w:val="0"/>
        <w:shd w:val="clear"/>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eastAsia="黑体" w:cs="Times New Roman"/>
          <w:color w:val="auto"/>
          <w:sz w:val="32"/>
          <w:szCs w:val="32"/>
          <w:highlight w:val="none"/>
          <w:u w:val="none"/>
          <w:lang w:val="en-US" w:eastAsia="zh-CN"/>
        </w:rPr>
      </w:pPr>
    </w:p>
    <w:p w14:paraId="414575E7">
      <w:pPr>
        <w:keepNext w:val="0"/>
        <w:keepLines w:val="0"/>
        <w:pageBreakBefore w:val="0"/>
        <w:widowControl w:val="0"/>
        <w:shd w:val="clear"/>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eastAsia="黑体" w:cs="Times New Roman"/>
          <w:color w:val="auto"/>
          <w:sz w:val="32"/>
          <w:szCs w:val="32"/>
          <w:highlight w:val="none"/>
          <w:u w:val="none"/>
          <w:lang w:val="en-US" w:eastAsia="zh-CN"/>
        </w:rPr>
      </w:pPr>
    </w:p>
    <w:p w14:paraId="37BECE53">
      <w:pPr>
        <w:keepNext w:val="0"/>
        <w:keepLines w:val="0"/>
        <w:pageBreakBefore w:val="0"/>
        <w:widowControl w:val="0"/>
        <w:shd w:val="clear"/>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eastAsia="黑体" w:cs="Times New Roman"/>
          <w:color w:val="auto"/>
          <w:sz w:val="32"/>
          <w:szCs w:val="32"/>
          <w:highlight w:val="none"/>
          <w:u w:val="none"/>
          <w:lang w:val="en-US" w:eastAsia="zh-CN"/>
        </w:rPr>
      </w:pPr>
    </w:p>
    <w:p w14:paraId="443ACEFC">
      <w:pPr>
        <w:keepNext w:val="0"/>
        <w:keepLines w:val="0"/>
        <w:pageBreakBefore w:val="0"/>
        <w:widowControl w:val="0"/>
        <w:shd w:val="clear"/>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eastAsia="黑体" w:cs="Times New Roman"/>
          <w:color w:val="auto"/>
          <w:sz w:val="32"/>
          <w:szCs w:val="32"/>
          <w:highlight w:val="none"/>
          <w:u w:val="none"/>
          <w:lang w:val="en-US" w:eastAsia="zh-CN"/>
        </w:rPr>
      </w:pPr>
    </w:p>
    <w:p w14:paraId="33651793">
      <w:pPr>
        <w:keepNext w:val="0"/>
        <w:keepLines w:val="0"/>
        <w:pageBreakBefore w:val="0"/>
        <w:widowControl w:val="0"/>
        <w:shd w:val="clear"/>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eastAsia="黑体" w:cs="Times New Roman"/>
          <w:color w:val="auto"/>
          <w:sz w:val="32"/>
          <w:szCs w:val="32"/>
          <w:highlight w:val="none"/>
          <w:u w:val="none"/>
          <w:lang w:val="en-US" w:eastAsia="zh-CN"/>
        </w:rPr>
      </w:pPr>
    </w:p>
    <w:p w14:paraId="38E4B746">
      <w:pPr>
        <w:keepNext w:val="0"/>
        <w:keepLines w:val="0"/>
        <w:pageBreakBefore w:val="0"/>
        <w:widowControl w:val="0"/>
        <w:shd w:val="clear"/>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eastAsia="黑体" w:cs="Times New Roman"/>
          <w:color w:val="auto"/>
          <w:sz w:val="32"/>
          <w:szCs w:val="32"/>
          <w:highlight w:val="none"/>
          <w:u w:val="none"/>
          <w:lang w:val="en-US" w:eastAsia="zh-CN"/>
        </w:rPr>
      </w:pPr>
    </w:p>
    <w:p w14:paraId="00D50F01">
      <w:pPr>
        <w:keepNext w:val="0"/>
        <w:keepLines w:val="0"/>
        <w:pageBreakBefore w:val="0"/>
        <w:widowControl w:val="0"/>
        <w:shd w:val="clear"/>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eastAsia="黑体" w:cs="Times New Roman"/>
          <w:color w:val="auto"/>
          <w:sz w:val="32"/>
          <w:szCs w:val="32"/>
          <w:highlight w:val="none"/>
          <w:u w:val="none"/>
          <w:lang w:val="en-US" w:eastAsia="zh-CN"/>
        </w:rPr>
      </w:pPr>
    </w:p>
    <w:p w14:paraId="16CF5327">
      <w:pPr>
        <w:keepNext w:val="0"/>
        <w:keepLines w:val="0"/>
        <w:pageBreakBefore w:val="0"/>
        <w:widowControl w:val="0"/>
        <w:shd w:val="clear"/>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eastAsia="黑体" w:cs="Times New Roman"/>
          <w:color w:val="auto"/>
          <w:sz w:val="32"/>
          <w:szCs w:val="32"/>
          <w:highlight w:val="none"/>
          <w:u w:val="none"/>
          <w:lang w:val="en-US" w:eastAsia="zh-CN"/>
        </w:rPr>
      </w:pPr>
    </w:p>
    <w:p w14:paraId="13C15974">
      <w:pPr>
        <w:keepNext w:val="0"/>
        <w:keepLines w:val="0"/>
        <w:pageBreakBefore w:val="0"/>
        <w:widowControl w:val="0"/>
        <w:shd w:val="clear"/>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eastAsia="黑体" w:cs="Times New Roman"/>
          <w:color w:val="auto"/>
          <w:sz w:val="32"/>
          <w:szCs w:val="32"/>
          <w:highlight w:val="none"/>
          <w:u w:val="none"/>
          <w:lang w:val="en-US" w:eastAsia="zh-CN"/>
        </w:rPr>
      </w:pPr>
    </w:p>
    <w:p w14:paraId="682D6E57">
      <w:pPr>
        <w:keepNext w:val="0"/>
        <w:keepLines w:val="0"/>
        <w:pageBreakBefore w:val="0"/>
        <w:widowControl w:val="0"/>
        <w:shd w:val="clear"/>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eastAsia="黑体" w:cs="Times New Roman"/>
          <w:color w:val="auto"/>
          <w:sz w:val="32"/>
          <w:szCs w:val="32"/>
          <w:highlight w:val="none"/>
          <w:u w:val="none"/>
          <w:lang w:val="en-US" w:eastAsia="zh-CN"/>
        </w:rPr>
      </w:pPr>
    </w:p>
    <w:p w14:paraId="4D3C988B">
      <w:pPr>
        <w:keepNext w:val="0"/>
        <w:keepLines w:val="0"/>
        <w:pageBreakBefore w:val="0"/>
        <w:widowControl w:val="0"/>
        <w:shd w:val="clear"/>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附件1</w:t>
      </w:r>
    </w:p>
    <w:p w14:paraId="323655C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sz w:val="44"/>
          <w:szCs w:val="44"/>
          <w:u w:val="none"/>
        </w:rPr>
      </w:pPr>
      <w:r>
        <w:rPr>
          <w:rFonts w:hint="eastAsia" w:ascii="方正小标宋简体" w:hAnsi="方正小标宋简体" w:eastAsia="方正小标宋简体" w:cs="方正小标宋简体"/>
          <w:color w:val="auto"/>
          <w:sz w:val="44"/>
          <w:szCs w:val="44"/>
          <w:u w:val="none"/>
        </w:rPr>
        <w:t>旅行社来师市</w:t>
      </w:r>
      <w:r>
        <w:rPr>
          <w:rFonts w:hint="eastAsia" w:ascii="方正小标宋简体" w:hAnsi="方正小标宋简体" w:eastAsia="方正小标宋简体" w:cs="方正小标宋简体"/>
          <w:color w:val="auto"/>
          <w:sz w:val="44"/>
          <w:szCs w:val="44"/>
          <w:u w:val="none"/>
          <w:lang w:val="en-US" w:eastAsia="zh-CN"/>
        </w:rPr>
        <w:t>报备</w:t>
      </w:r>
      <w:r>
        <w:rPr>
          <w:rFonts w:hint="eastAsia" w:ascii="方正小标宋简体" w:hAnsi="方正小标宋简体" w:eastAsia="方正小标宋简体" w:cs="方正小标宋简体"/>
          <w:color w:val="auto"/>
          <w:sz w:val="44"/>
          <w:szCs w:val="44"/>
          <w:u w:val="none"/>
        </w:rPr>
        <w:t>表</w:t>
      </w:r>
    </w:p>
    <w:p w14:paraId="4825B769">
      <w:pPr>
        <w:pStyle w:val="2"/>
        <w:rPr>
          <w:rFonts w:hint="eastAsia"/>
        </w:rPr>
      </w:pPr>
    </w:p>
    <w:p w14:paraId="11684ED6">
      <w:pPr>
        <w:bidi w:val="0"/>
        <w:rPr>
          <w:rFonts w:hint="eastAsia" w:ascii="仿宋_GB2312" w:hAnsi="仿宋_GB2312" w:eastAsia="仿宋_GB2312" w:cs="仿宋_GB2312"/>
          <w:color w:val="auto"/>
          <w:sz w:val="24"/>
          <w:szCs w:val="24"/>
          <w:u w:val="none"/>
        </w:rPr>
      </w:pPr>
      <w:r>
        <w:rPr>
          <w:rFonts w:hint="eastAsia" w:ascii="仿宋_GB2312" w:hAnsi="仿宋_GB2312" w:eastAsia="仿宋_GB2312" w:cs="仿宋_GB2312"/>
          <w:color w:val="auto"/>
          <w:sz w:val="24"/>
          <w:szCs w:val="24"/>
          <w:u w:val="none"/>
        </w:rPr>
        <w:t xml:space="preserve">单位（公章）：                           </w:t>
      </w:r>
      <w:r>
        <w:rPr>
          <w:rFonts w:hint="eastAsia" w:ascii="仿宋_GB2312" w:hAnsi="仿宋_GB2312" w:eastAsia="仿宋_GB2312" w:cs="仿宋_GB2312"/>
          <w:color w:val="auto"/>
          <w:sz w:val="24"/>
          <w:szCs w:val="24"/>
          <w:u w:val="none"/>
          <w:lang w:val="en-US" w:eastAsia="zh-CN"/>
        </w:rPr>
        <w:t xml:space="preserve">     </w:t>
      </w:r>
      <w:r>
        <w:rPr>
          <w:rFonts w:hint="eastAsia" w:ascii="仿宋_GB2312" w:hAnsi="仿宋_GB2312" w:eastAsia="仿宋_GB2312" w:cs="仿宋_GB2312"/>
          <w:color w:val="auto"/>
          <w:sz w:val="24"/>
          <w:szCs w:val="24"/>
          <w:u w:val="none"/>
        </w:rPr>
        <w:t>填报日期：    年  月   日</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0"/>
        <w:gridCol w:w="1719"/>
        <w:gridCol w:w="959"/>
        <w:gridCol w:w="1280"/>
        <w:gridCol w:w="1578"/>
        <w:gridCol w:w="2363"/>
      </w:tblGrid>
      <w:tr w14:paraId="3E38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580" w:type="dxa"/>
            <w:noWrap w:val="0"/>
            <w:vAlign w:val="center"/>
          </w:tcPr>
          <w:p w14:paraId="3FB5E58C">
            <w:pPr>
              <w:keepNext w:val="0"/>
              <w:keepLines w:val="0"/>
              <w:pageBreakBefore w:val="0"/>
              <w:widowControl w:val="0"/>
              <w:shd w:val="clear"/>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仿宋_GB2312" w:cs="Times New Roman"/>
                <w:color w:val="auto"/>
                <w:sz w:val="24"/>
                <w:highlight w:val="none"/>
                <w:u w:val="none"/>
              </w:rPr>
            </w:pPr>
            <w:r>
              <w:rPr>
                <w:rFonts w:hint="default" w:ascii="Times New Roman" w:hAnsi="Times New Roman" w:eastAsia="仿宋_GB2312" w:cs="Times New Roman"/>
                <w:color w:val="auto"/>
                <w:sz w:val="24"/>
                <w:highlight w:val="none"/>
                <w:u w:val="none"/>
                <w:lang w:val="en-US" w:eastAsia="zh-CN"/>
              </w:rPr>
              <w:t>组团</w:t>
            </w:r>
            <w:r>
              <w:rPr>
                <w:rFonts w:hint="default" w:ascii="Times New Roman" w:hAnsi="Times New Roman" w:eastAsia="仿宋_GB2312" w:cs="Times New Roman"/>
                <w:color w:val="auto"/>
                <w:sz w:val="24"/>
                <w:highlight w:val="none"/>
                <w:u w:val="none"/>
              </w:rPr>
              <w:t>旅行社名称</w:t>
            </w:r>
          </w:p>
        </w:tc>
        <w:tc>
          <w:tcPr>
            <w:tcW w:w="3958" w:type="dxa"/>
            <w:gridSpan w:val="3"/>
            <w:noWrap w:val="0"/>
            <w:vAlign w:val="center"/>
          </w:tcPr>
          <w:p w14:paraId="4C9E01C4">
            <w:pPr>
              <w:keepNext w:val="0"/>
              <w:keepLines w:val="0"/>
              <w:pageBreakBefore w:val="0"/>
              <w:widowControl w:val="0"/>
              <w:shd w:val="clear"/>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仿宋_GB2312" w:cs="Times New Roman"/>
                <w:color w:val="auto"/>
                <w:sz w:val="24"/>
                <w:highlight w:val="none"/>
                <w:u w:val="none"/>
              </w:rPr>
            </w:pPr>
          </w:p>
        </w:tc>
        <w:tc>
          <w:tcPr>
            <w:tcW w:w="1578" w:type="dxa"/>
            <w:noWrap w:val="0"/>
            <w:vAlign w:val="center"/>
          </w:tcPr>
          <w:p w14:paraId="3375C9CF">
            <w:pPr>
              <w:keepNext w:val="0"/>
              <w:keepLines w:val="0"/>
              <w:pageBreakBefore w:val="0"/>
              <w:widowControl w:val="0"/>
              <w:shd w:val="clear"/>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仿宋_GB2312" w:cs="Times New Roman"/>
                <w:color w:val="auto"/>
                <w:sz w:val="24"/>
                <w:highlight w:val="none"/>
                <w:u w:val="none"/>
              </w:rPr>
            </w:pPr>
            <w:r>
              <w:rPr>
                <w:rFonts w:hint="default" w:ascii="Times New Roman" w:hAnsi="Times New Roman" w:eastAsia="仿宋_GB2312" w:cs="Times New Roman"/>
                <w:color w:val="auto"/>
                <w:sz w:val="24"/>
                <w:highlight w:val="none"/>
                <w:u w:val="none"/>
              </w:rPr>
              <w:t>经营许可证号码</w:t>
            </w:r>
          </w:p>
        </w:tc>
        <w:tc>
          <w:tcPr>
            <w:tcW w:w="2363" w:type="dxa"/>
            <w:noWrap w:val="0"/>
            <w:vAlign w:val="center"/>
          </w:tcPr>
          <w:p w14:paraId="7A5E289C">
            <w:pPr>
              <w:keepNext w:val="0"/>
              <w:keepLines w:val="0"/>
              <w:pageBreakBefore w:val="0"/>
              <w:widowControl w:val="0"/>
              <w:shd w:val="clear"/>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仿宋_GB2312" w:cs="Times New Roman"/>
                <w:color w:val="auto"/>
                <w:sz w:val="24"/>
                <w:highlight w:val="none"/>
                <w:u w:val="none"/>
              </w:rPr>
            </w:pPr>
            <w:r>
              <w:rPr>
                <w:rFonts w:hint="default" w:ascii="Times New Roman" w:hAnsi="Times New Roman" w:eastAsia="仿宋_GB2312" w:cs="Times New Roman"/>
                <w:color w:val="auto"/>
                <w:sz w:val="24"/>
                <w:highlight w:val="none"/>
                <w:u w:val="none"/>
              </w:rPr>
              <w:t xml:space="preserve">    </w:t>
            </w:r>
          </w:p>
        </w:tc>
      </w:tr>
      <w:tr w14:paraId="0AF48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580" w:type="dxa"/>
            <w:noWrap w:val="0"/>
            <w:vAlign w:val="center"/>
          </w:tcPr>
          <w:p w14:paraId="26914CC9">
            <w:pPr>
              <w:keepNext w:val="0"/>
              <w:keepLines w:val="0"/>
              <w:pageBreakBefore w:val="0"/>
              <w:widowControl w:val="0"/>
              <w:shd w:val="clear"/>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仿宋_GB2312" w:cs="Times New Roman"/>
                <w:color w:val="auto"/>
                <w:sz w:val="24"/>
                <w:highlight w:val="none"/>
                <w:u w:val="none"/>
              </w:rPr>
            </w:pPr>
            <w:r>
              <w:rPr>
                <w:rFonts w:hint="default" w:ascii="Times New Roman" w:hAnsi="Times New Roman" w:eastAsia="仿宋_GB2312" w:cs="Times New Roman"/>
                <w:color w:val="auto"/>
                <w:sz w:val="24"/>
                <w:highlight w:val="none"/>
                <w:u w:val="none"/>
                <w:lang w:val="en-US" w:eastAsia="zh-CN"/>
              </w:rPr>
              <w:t>联系人</w:t>
            </w:r>
          </w:p>
        </w:tc>
        <w:tc>
          <w:tcPr>
            <w:tcW w:w="3958" w:type="dxa"/>
            <w:gridSpan w:val="3"/>
            <w:noWrap w:val="0"/>
            <w:vAlign w:val="center"/>
          </w:tcPr>
          <w:p w14:paraId="0820D985">
            <w:pPr>
              <w:keepNext w:val="0"/>
              <w:keepLines w:val="0"/>
              <w:pageBreakBefore w:val="0"/>
              <w:widowControl w:val="0"/>
              <w:shd w:val="clear"/>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仿宋_GB2312" w:cs="Times New Roman"/>
                <w:color w:val="auto"/>
                <w:sz w:val="24"/>
                <w:highlight w:val="none"/>
                <w:u w:val="none"/>
              </w:rPr>
            </w:pPr>
          </w:p>
        </w:tc>
        <w:tc>
          <w:tcPr>
            <w:tcW w:w="1578" w:type="dxa"/>
            <w:noWrap w:val="0"/>
            <w:vAlign w:val="center"/>
          </w:tcPr>
          <w:p w14:paraId="15A0F851">
            <w:pPr>
              <w:keepNext w:val="0"/>
              <w:keepLines w:val="0"/>
              <w:pageBreakBefore w:val="0"/>
              <w:widowControl w:val="0"/>
              <w:shd w:val="clear"/>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仿宋_GB2312" w:cs="Times New Roman"/>
                <w:color w:val="auto"/>
                <w:sz w:val="24"/>
                <w:highlight w:val="none"/>
                <w:u w:val="none"/>
              </w:rPr>
            </w:pPr>
            <w:r>
              <w:rPr>
                <w:rFonts w:hint="default" w:ascii="Times New Roman" w:hAnsi="Times New Roman" w:eastAsia="仿宋_GB2312" w:cs="Times New Roman"/>
                <w:color w:val="auto"/>
                <w:sz w:val="24"/>
                <w:highlight w:val="none"/>
                <w:u w:val="none"/>
              </w:rPr>
              <w:t>联系电话</w:t>
            </w:r>
          </w:p>
        </w:tc>
        <w:tc>
          <w:tcPr>
            <w:tcW w:w="2363" w:type="dxa"/>
            <w:noWrap w:val="0"/>
            <w:vAlign w:val="center"/>
          </w:tcPr>
          <w:p w14:paraId="4C9F06DA">
            <w:pPr>
              <w:keepNext w:val="0"/>
              <w:keepLines w:val="0"/>
              <w:pageBreakBefore w:val="0"/>
              <w:widowControl w:val="0"/>
              <w:shd w:val="clear"/>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仿宋_GB2312" w:cs="Times New Roman"/>
                <w:color w:val="auto"/>
                <w:sz w:val="24"/>
                <w:highlight w:val="none"/>
                <w:u w:val="none"/>
              </w:rPr>
            </w:pPr>
          </w:p>
        </w:tc>
      </w:tr>
      <w:tr w14:paraId="7E9A7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580" w:type="dxa"/>
            <w:noWrap w:val="0"/>
            <w:vAlign w:val="center"/>
          </w:tcPr>
          <w:p w14:paraId="06AA3974">
            <w:pPr>
              <w:keepNext w:val="0"/>
              <w:keepLines w:val="0"/>
              <w:pageBreakBefore w:val="0"/>
              <w:widowControl w:val="0"/>
              <w:shd w:val="clear"/>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仿宋_GB2312" w:cs="Times New Roman"/>
                <w:color w:val="auto"/>
                <w:sz w:val="24"/>
                <w:highlight w:val="none"/>
                <w:u w:val="none"/>
              </w:rPr>
            </w:pPr>
            <w:r>
              <w:rPr>
                <w:rFonts w:hint="default" w:ascii="Times New Roman" w:hAnsi="Times New Roman" w:eastAsia="仿宋_GB2312" w:cs="Times New Roman"/>
                <w:color w:val="auto"/>
                <w:sz w:val="24"/>
                <w:highlight w:val="none"/>
                <w:u w:val="none"/>
              </w:rPr>
              <w:t>团     号</w:t>
            </w:r>
          </w:p>
        </w:tc>
        <w:tc>
          <w:tcPr>
            <w:tcW w:w="1719" w:type="dxa"/>
            <w:noWrap w:val="0"/>
            <w:vAlign w:val="center"/>
          </w:tcPr>
          <w:p w14:paraId="6281B76C">
            <w:pPr>
              <w:keepNext w:val="0"/>
              <w:keepLines w:val="0"/>
              <w:pageBreakBefore w:val="0"/>
              <w:widowControl w:val="0"/>
              <w:shd w:val="clear"/>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仿宋_GB2312" w:cs="Times New Roman"/>
                <w:color w:val="auto"/>
                <w:sz w:val="24"/>
                <w:highlight w:val="none"/>
                <w:u w:val="none"/>
              </w:rPr>
            </w:pPr>
          </w:p>
        </w:tc>
        <w:tc>
          <w:tcPr>
            <w:tcW w:w="959" w:type="dxa"/>
            <w:noWrap w:val="0"/>
            <w:vAlign w:val="center"/>
          </w:tcPr>
          <w:p w14:paraId="4EE1ED5E">
            <w:pPr>
              <w:keepNext w:val="0"/>
              <w:keepLines w:val="0"/>
              <w:pageBreakBefore w:val="0"/>
              <w:widowControl w:val="0"/>
              <w:shd w:val="clear"/>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仿宋_GB2312" w:cs="Times New Roman"/>
                <w:color w:val="auto"/>
                <w:sz w:val="24"/>
                <w:highlight w:val="none"/>
                <w:u w:val="none"/>
              </w:rPr>
            </w:pPr>
            <w:r>
              <w:rPr>
                <w:rFonts w:hint="default" w:ascii="Times New Roman" w:hAnsi="Times New Roman" w:eastAsia="仿宋_GB2312" w:cs="Times New Roman"/>
                <w:color w:val="auto"/>
                <w:sz w:val="24"/>
                <w:highlight w:val="none"/>
                <w:u w:val="none"/>
              </w:rPr>
              <w:t>人 数</w:t>
            </w:r>
          </w:p>
        </w:tc>
        <w:tc>
          <w:tcPr>
            <w:tcW w:w="1280" w:type="dxa"/>
            <w:noWrap w:val="0"/>
            <w:vAlign w:val="center"/>
          </w:tcPr>
          <w:p w14:paraId="406BBD1A">
            <w:pPr>
              <w:keepNext w:val="0"/>
              <w:keepLines w:val="0"/>
              <w:pageBreakBefore w:val="0"/>
              <w:widowControl w:val="0"/>
              <w:shd w:val="clear"/>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仿宋_GB2312" w:cs="Times New Roman"/>
                <w:color w:val="auto"/>
                <w:sz w:val="24"/>
                <w:highlight w:val="none"/>
                <w:u w:val="none"/>
              </w:rPr>
            </w:pPr>
          </w:p>
        </w:tc>
        <w:tc>
          <w:tcPr>
            <w:tcW w:w="1578" w:type="dxa"/>
            <w:noWrap w:val="0"/>
            <w:vAlign w:val="center"/>
          </w:tcPr>
          <w:p w14:paraId="1B8C7A82">
            <w:pPr>
              <w:keepNext w:val="0"/>
              <w:keepLines w:val="0"/>
              <w:pageBreakBefore w:val="0"/>
              <w:widowControl w:val="0"/>
              <w:shd w:val="clear"/>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仿宋_GB2312" w:cs="Times New Roman"/>
                <w:color w:val="auto"/>
                <w:sz w:val="24"/>
                <w:highlight w:val="none"/>
                <w:u w:val="none"/>
              </w:rPr>
            </w:pPr>
            <w:r>
              <w:rPr>
                <w:rFonts w:hint="default" w:ascii="Times New Roman" w:hAnsi="Times New Roman" w:eastAsia="仿宋_GB2312" w:cs="Times New Roman"/>
                <w:color w:val="auto"/>
                <w:sz w:val="24"/>
                <w:highlight w:val="none"/>
                <w:u w:val="none"/>
              </w:rPr>
              <w:t>产品名称</w:t>
            </w:r>
          </w:p>
        </w:tc>
        <w:tc>
          <w:tcPr>
            <w:tcW w:w="2363" w:type="dxa"/>
            <w:noWrap w:val="0"/>
            <w:vAlign w:val="center"/>
          </w:tcPr>
          <w:p w14:paraId="4A096946">
            <w:pPr>
              <w:keepNext w:val="0"/>
              <w:keepLines w:val="0"/>
              <w:pageBreakBefore w:val="0"/>
              <w:widowControl w:val="0"/>
              <w:shd w:val="clear"/>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仿宋_GB2312" w:cs="Times New Roman"/>
                <w:color w:val="auto"/>
                <w:sz w:val="24"/>
                <w:highlight w:val="none"/>
                <w:u w:val="none"/>
              </w:rPr>
            </w:pPr>
          </w:p>
        </w:tc>
      </w:tr>
      <w:tr w14:paraId="1A4D2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580" w:type="dxa"/>
            <w:noWrap w:val="0"/>
            <w:vAlign w:val="center"/>
          </w:tcPr>
          <w:p w14:paraId="1AF64F61">
            <w:pPr>
              <w:keepNext w:val="0"/>
              <w:keepLines w:val="0"/>
              <w:pageBreakBefore w:val="0"/>
              <w:widowControl w:val="0"/>
              <w:shd w:val="clear"/>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仿宋_GB2312" w:cs="Times New Roman"/>
                <w:color w:val="auto"/>
                <w:sz w:val="24"/>
                <w:highlight w:val="none"/>
                <w:u w:val="none"/>
                <w:lang w:val="en-US" w:eastAsia="zh-CN"/>
              </w:rPr>
            </w:pPr>
            <w:r>
              <w:rPr>
                <w:rFonts w:hint="default" w:ascii="Times New Roman" w:hAnsi="Times New Roman" w:eastAsia="仿宋_GB2312" w:cs="Times New Roman"/>
                <w:color w:val="auto"/>
                <w:sz w:val="24"/>
                <w:highlight w:val="none"/>
                <w:u w:val="none"/>
                <w:lang w:val="en-US" w:eastAsia="zh-CN"/>
              </w:rPr>
              <w:t>团队类型</w:t>
            </w:r>
          </w:p>
        </w:tc>
        <w:tc>
          <w:tcPr>
            <w:tcW w:w="7899" w:type="dxa"/>
            <w:gridSpan w:val="5"/>
            <w:noWrap w:val="0"/>
            <w:vAlign w:val="center"/>
          </w:tcPr>
          <w:p w14:paraId="60E41F0E">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1200" w:firstLineChars="500"/>
              <w:textAlignment w:val="auto"/>
              <w:rPr>
                <w:rFonts w:hint="default" w:ascii="Times New Roman" w:hAnsi="Times New Roman" w:eastAsia="仿宋_GB2312" w:cs="Times New Roman"/>
                <w:color w:val="auto"/>
                <w:sz w:val="24"/>
                <w:highlight w:val="none"/>
                <w:u w:val="none"/>
                <w:lang w:val="en-US" w:eastAsia="zh-CN"/>
              </w:rPr>
            </w:pPr>
            <w:r>
              <w:rPr>
                <w:rFonts w:hint="default" w:ascii="Times New Roman" w:hAnsi="Times New Roman" w:eastAsia="仿宋_GB2312" w:cs="Times New Roman"/>
                <w:color w:val="auto"/>
                <w:sz w:val="24"/>
                <w:highlight w:val="none"/>
                <w:u w:val="none"/>
                <w:lang w:val="en-US" w:eastAsia="zh-CN"/>
              </w:rPr>
              <w:sym w:font="Wingdings" w:char="00A8"/>
            </w:r>
            <w:r>
              <w:rPr>
                <w:rFonts w:hint="default" w:ascii="Times New Roman" w:hAnsi="Times New Roman" w:eastAsia="仿宋_GB2312" w:cs="Times New Roman"/>
                <w:color w:val="auto"/>
                <w:sz w:val="24"/>
                <w:highlight w:val="none"/>
                <w:u w:val="none"/>
                <w:lang w:val="en-US" w:eastAsia="zh-CN"/>
              </w:rPr>
              <w:t xml:space="preserve">旅游专列  </w:t>
            </w:r>
            <w:r>
              <w:rPr>
                <w:rFonts w:hint="default" w:ascii="Times New Roman" w:hAnsi="Times New Roman" w:eastAsia="仿宋_GB2312" w:cs="Times New Roman"/>
                <w:color w:val="auto"/>
                <w:sz w:val="24"/>
                <w:highlight w:val="none"/>
                <w:u w:val="none"/>
                <w:lang w:val="en-US" w:eastAsia="zh-CN"/>
              </w:rPr>
              <w:sym w:font="Wingdings" w:char="00A8"/>
            </w:r>
            <w:r>
              <w:rPr>
                <w:rFonts w:hint="default" w:ascii="Times New Roman" w:hAnsi="Times New Roman" w:eastAsia="仿宋_GB2312" w:cs="Times New Roman"/>
                <w:color w:val="auto"/>
                <w:sz w:val="24"/>
                <w:highlight w:val="none"/>
                <w:u w:val="none"/>
                <w:lang w:val="en-US" w:eastAsia="zh-CN"/>
              </w:rPr>
              <w:t xml:space="preserve">旅游包机  </w:t>
            </w:r>
            <w:r>
              <w:rPr>
                <w:rFonts w:hint="default" w:ascii="Times New Roman" w:hAnsi="Times New Roman" w:eastAsia="仿宋_GB2312" w:cs="Times New Roman"/>
                <w:color w:val="auto"/>
                <w:sz w:val="24"/>
                <w:highlight w:val="none"/>
                <w:u w:val="none"/>
                <w:lang w:val="en-US" w:eastAsia="zh-CN"/>
              </w:rPr>
              <w:sym w:font="Wingdings" w:char="00A8"/>
            </w:r>
            <w:r>
              <w:rPr>
                <w:rFonts w:hint="default" w:ascii="Times New Roman" w:hAnsi="Times New Roman" w:eastAsia="仿宋_GB2312" w:cs="Times New Roman"/>
                <w:color w:val="auto"/>
                <w:sz w:val="24"/>
                <w:highlight w:val="none"/>
                <w:u w:val="none"/>
                <w:lang w:val="en-US" w:eastAsia="zh-CN"/>
              </w:rPr>
              <w:t xml:space="preserve">旅游大巴  </w:t>
            </w:r>
            <w:r>
              <w:rPr>
                <w:rFonts w:hint="default" w:ascii="Times New Roman" w:hAnsi="Times New Roman" w:eastAsia="仿宋_GB2312" w:cs="Times New Roman"/>
                <w:color w:val="auto"/>
                <w:sz w:val="24"/>
                <w:highlight w:val="none"/>
                <w:u w:val="none"/>
                <w:lang w:val="en-US" w:eastAsia="zh-CN"/>
              </w:rPr>
              <w:sym w:font="Wingdings" w:char="00A8"/>
            </w:r>
            <w:r>
              <w:rPr>
                <w:rFonts w:hint="default" w:ascii="Times New Roman" w:hAnsi="Times New Roman" w:eastAsia="仿宋_GB2312" w:cs="Times New Roman"/>
                <w:color w:val="auto"/>
                <w:sz w:val="24"/>
                <w:highlight w:val="none"/>
                <w:u w:val="none"/>
                <w:lang w:val="en-US" w:eastAsia="zh-CN"/>
              </w:rPr>
              <w:t>自驾旅游</w:t>
            </w:r>
          </w:p>
        </w:tc>
      </w:tr>
      <w:tr w14:paraId="34D02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580" w:type="dxa"/>
            <w:vMerge w:val="restart"/>
            <w:noWrap w:val="0"/>
            <w:vAlign w:val="center"/>
          </w:tcPr>
          <w:p w14:paraId="507A995F">
            <w:pPr>
              <w:keepNext w:val="0"/>
              <w:keepLines w:val="0"/>
              <w:pageBreakBefore w:val="0"/>
              <w:widowControl w:val="0"/>
              <w:shd w:val="clear"/>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仿宋_GB2312" w:cs="Times New Roman"/>
                <w:color w:val="auto"/>
                <w:sz w:val="24"/>
                <w:highlight w:val="none"/>
                <w:u w:val="none"/>
              </w:rPr>
            </w:pPr>
            <w:r>
              <w:rPr>
                <w:rFonts w:hint="default" w:ascii="Times New Roman" w:hAnsi="Times New Roman" w:eastAsia="仿宋_GB2312" w:cs="Times New Roman"/>
                <w:color w:val="auto"/>
                <w:sz w:val="24"/>
                <w:highlight w:val="none"/>
                <w:u w:val="none"/>
              </w:rPr>
              <w:t>抵（离）</w:t>
            </w:r>
          </w:p>
          <w:p w14:paraId="228C070E">
            <w:pPr>
              <w:keepNext w:val="0"/>
              <w:keepLines w:val="0"/>
              <w:pageBreakBefore w:val="0"/>
              <w:widowControl w:val="0"/>
              <w:shd w:val="clear"/>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仿宋_GB2312" w:cs="Times New Roman"/>
                <w:color w:val="auto"/>
                <w:sz w:val="24"/>
                <w:highlight w:val="none"/>
                <w:u w:val="none"/>
              </w:rPr>
            </w:pPr>
            <w:r>
              <w:rPr>
                <w:rFonts w:hint="default" w:ascii="Times New Roman" w:hAnsi="Times New Roman" w:eastAsia="仿宋_GB2312" w:cs="Times New Roman"/>
                <w:color w:val="auto"/>
                <w:sz w:val="24"/>
                <w:highlight w:val="none"/>
                <w:u w:val="none"/>
              </w:rPr>
              <w:t>师市时间</w:t>
            </w:r>
          </w:p>
        </w:tc>
        <w:tc>
          <w:tcPr>
            <w:tcW w:w="7899" w:type="dxa"/>
            <w:gridSpan w:val="5"/>
            <w:noWrap w:val="0"/>
            <w:vAlign w:val="center"/>
          </w:tcPr>
          <w:p w14:paraId="3E04DD49">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1200" w:firstLineChars="500"/>
              <w:textAlignment w:val="auto"/>
              <w:rPr>
                <w:rFonts w:hint="default" w:ascii="Times New Roman" w:hAnsi="Times New Roman" w:eastAsia="仿宋_GB2312" w:cs="Times New Roman"/>
                <w:color w:val="auto"/>
                <w:sz w:val="24"/>
                <w:highlight w:val="none"/>
                <w:u w:val="none"/>
              </w:rPr>
            </w:pPr>
            <w:r>
              <w:rPr>
                <w:rFonts w:hint="default" w:ascii="Times New Roman" w:hAnsi="Times New Roman" w:eastAsia="仿宋_GB2312" w:cs="Times New Roman"/>
                <w:color w:val="auto"/>
                <w:sz w:val="24"/>
                <w:highlight w:val="none"/>
                <w:u w:val="none"/>
              </w:rPr>
              <w:t xml:space="preserve">        月     日      时     分</w:t>
            </w:r>
          </w:p>
        </w:tc>
      </w:tr>
      <w:tr w14:paraId="5F186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580" w:type="dxa"/>
            <w:vMerge w:val="continue"/>
            <w:noWrap w:val="0"/>
            <w:vAlign w:val="center"/>
          </w:tcPr>
          <w:p w14:paraId="196CF2DC">
            <w:pPr>
              <w:keepNext w:val="0"/>
              <w:keepLines w:val="0"/>
              <w:pageBreakBefore w:val="0"/>
              <w:widowControl w:val="0"/>
              <w:shd w:val="clear"/>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仿宋_GB2312" w:cs="Times New Roman"/>
                <w:color w:val="auto"/>
                <w:sz w:val="24"/>
                <w:highlight w:val="none"/>
                <w:u w:val="none"/>
              </w:rPr>
            </w:pPr>
          </w:p>
        </w:tc>
        <w:tc>
          <w:tcPr>
            <w:tcW w:w="7899" w:type="dxa"/>
            <w:gridSpan w:val="5"/>
            <w:noWrap w:val="0"/>
            <w:vAlign w:val="center"/>
          </w:tcPr>
          <w:p w14:paraId="5B29EF92">
            <w:pPr>
              <w:keepNext w:val="0"/>
              <w:keepLines w:val="0"/>
              <w:pageBreakBefore w:val="0"/>
              <w:widowControl w:val="0"/>
              <w:shd w:val="clear"/>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仿宋_GB2312" w:cs="Times New Roman"/>
                <w:color w:val="auto"/>
                <w:sz w:val="24"/>
                <w:highlight w:val="none"/>
                <w:u w:val="none"/>
              </w:rPr>
            </w:pPr>
            <w:r>
              <w:rPr>
                <w:rFonts w:hint="default" w:ascii="Times New Roman" w:hAnsi="Times New Roman" w:eastAsia="仿宋_GB2312" w:cs="Times New Roman"/>
                <w:color w:val="auto"/>
                <w:sz w:val="24"/>
                <w:highlight w:val="none"/>
                <w:u w:val="none"/>
              </w:rPr>
              <w:t xml:space="preserve">                                                 </w:t>
            </w:r>
          </w:p>
          <w:p w14:paraId="66D80D9A">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2160" w:firstLineChars="900"/>
              <w:textAlignment w:val="auto"/>
              <w:rPr>
                <w:rFonts w:hint="default" w:ascii="Times New Roman" w:hAnsi="Times New Roman" w:eastAsia="仿宋_GB2312" w:cs="Times New Roman"/>
                <w:color w:val="auto"/>
                <w:sz w:val="24"/>
                <w:highlight w:val="none"/>
                <w:u w:val="none"/>
              </w:rPr>
            </w:pPr>
            <w:r>
              <w:rPr>
                <w:rFonts w:hint="default" w:ascii="Times New Roman" w:hAnsi="Times New Roman" w:eastAsia="仿宋_GB2312" w:cs="Times New Roman"/>
                <w:color w:val="auto"/>
                <w:sz w:val="24"/>
                <w:highlight w:val="none"/>
                <w:u w:val="none"/>
              </w:rPr>
              <w:t>月     日      时     分</w:t>
            </w:r>
          </w:p>
        </w:tc>
      </w:tr>
      <w:tr w14:paraId="5F131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580" w:type="dxa"/>
            <w:noWrap w:val="0"/>
            <w:vAlign w:val="center"/>
          </w:tcPr>
          <w:p w14:paraId="52A8F2CA">
            <w:pPr>
              <w:keepNext w:val="0"/>
              <w:keepLines w:val="0"/>
              <w:pageBreakBefore w:val="0"/>
              <w:widowControl w:val="0"/>
              <w:shd w:val="clear"/>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仿宋_GB2312" w:cs="Times New Roman"/>
                <w:color w:val="auto"/>
                <w:sz w:val="24"/>
                <w:highlight w:val="none"/>
                <w:u w:val="none"/>
              </w:rPr>
            </w:pPr>
            <w:r>
              <w:rPr>
                <w:rFonts w:hint="default" w:ascii="Times New Roman" w:hAnsi="Times New Roman" w:eastAsia="仿宋_GB2312" w:cs="Times New Roman"/>
                <w:color w:val="auto"/>
                <w:sz w:val="24"/>
                <w:highlight w:val="none"/>
                <w:u w:val="none"/>
              </w:rPr>
              <w:t>行</w:t>
            </w:r>
            <w:r>
              <w:rPr>
                <w:rFonts w:hint="default" w:ascii="Times New Roman" w:hAnsi="Times New Roman" w:eastAsia="仿宋_GB2312" w:cs="Times New Roman"/>
                <w:color w:val="auto"/>
                <w:sz w:val="24"/>
                <w:highlight w:val="none"/>
                <w:u w:val="none"/>
                <w:lang w:val="en-US" w:eastAsia="zh-CN"/>
              </w:rPr>
              <w:t xml:space="preserve">  </w:t>
            </w:r>
            <w:r>
              <w:rPr>
                <w:rFonts w:hint="default" w:ascii="Times New Roman" w:hAnsi="Times New Roman" w:eastAsia="仿宋_GB2312" w:cs="Times New Roman"/>
                <w:color w:val="auto"/>
                <w:sz w:val="24"/>
                <w:highlight w:val="none"/>
                <w:u w:val="none"/>
              </w:rPr>
              <w:t>程</w:t>
            </w:r>
          </w:p>
        </w:tc>
        <w:tc>
          <w:tcPr>
            <w:tcW w:w="7899" w:type="dxa"/>
            <w:gridSpan w:val="5"/>
            <w:noWrap w:val="0"/>
            <w:vAlign w:val="center"/>
          </w:tcPr>
          <w:p w14:paraId="5C1B3A32">
            <w:pPr>
              <w:keepNext w:val="0"/>
              <w:keepLines w:val="0"/>
              <w:pageBreakBefore w:val="0"/>
              <w:kinsoku/>
              <w:wordWrap/>
              <w:overflowPunct/>
              <w:topLinePunct w:val="0"/>
              <w:autoSpaceDE/>
              <w:autoSpaceDN/>
              <w:bidi w:val="0"/>
              <w:adjustRightInd w:val="0"/>
              <w:snapToGrid w:val="0"/>
              <w:spacing w:after="0" w:line="240" w:lineRule="auto"/>
              <w:textAlignment w:val="auto"/>
              <w:rPr>
                <w:rFonts w:hint="default" w:ascii="Times New Roman" w:hAnsi="Times New Roman" w:cs="Times New Roman"/>
                <w:color w:val="auto"/>
                <w:highlight w:val="none"/>
                <w:u w:val="none"/>
              </w:rPr>
            </w:pPr>
          </w:p>
        </w:tc>
      </w:tr>
      <w:tr w14:paraId="42FE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1580" w:type="dxa"/>
            <w:noWrap w:val="0"/>
            <w:vAlign w:val="center"/>
          </w:tcPr>
          <w:p w14:paraId="3C257729">
            <w:pPr>
              <w:keepNext w:val="0"/>
              <w:keepLines w:val="0"/>
              <w:pageBreakBefore w:val="0"/>
              <w:widowControl w:val="0"/>
              <w:shd w:val="clear"/>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仿宋_GB2312" w:cs="Times New Roman"/>
                <w:color w:val="auto"/>
                <w:sz w:val="24"/>
                <w:highlight w:val="none"/>
                <w:u w:val="none"/>
                <w:lang w:val="en-US" w:eastAsia="zh-CN"/>
              </w:rPr>
            </w:pPr>
            <w:r>
              <w:rPr>
                <w:rFonts w:hint="default" w:ascii="Times New Roman" w:hAnsi="Times New Roman" w:eastAsia="仿宋_GB2312" w:cs="Times New Roman"/>
                <w:color w:val="auto"/>
                <w:sz w:val="24"/>
                <w:highlight w:val="none"/>
                <w:u w:val="none"/>
                <w:lang w:val="en-US" w:eastAsia="zh-CN"/>
              </w:rPr>
              <w:t>游览景区  名称</w:t>
            </w:r>
          </w:p>
        </w:tc>
        <w:tc>
          <w:tcPr>
            <w:tcW w:w="7899" w:type="dxa"/>
            <w:gridSpan w:val="5"/>
            <w:noWrap w:val="0"/>
            <w:vAlign w:val="center"/>
          </w:tcPr>
          <w:p w14:paraId="2A6C01ED">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5649" w:firstLineChars="2354"/>
              <w:textAlignment w:val="auto"/>
              <w:rPr>
                <w:rFonts w:hint="default" w:ascii="Times New Roman" w:hAnsi="Times New Roman" w:eastAsia="仿宋_GB2312" w:cs="Times New Roman"/>
                <w:color w:val="auto"/>
                <w:sz w:val="24"/>
                <w:highlight w:val="none"/>
                <w:u w:val="none"/>
              </w:rPr>
            </w:pPr>
          </w:p>
        </w:tc>
      </w:tr>
      <w:tr w14:paraId="5EE42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580" w:type="dxa"/>
            <w:noWrap w:val="0"/>
            <w:vAlign w:val="center"/>
          </w:tcPr>
          <w:p w14:paraId="5DDBAF84">
            <w:pPr>
              <w:keepNext w:val="0"/>
              <w:keepLines w:val="0"/>
              <w:pageBreakBefore w:val="0"/>
              <w:widowControl w:val="0"/>
              <w:shd w:val="clear"/>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仿宋_GB2312" w:cs="Times New Roman"/>
                <w:color w:val="auto"/>
                <w:sz w:val="24"/>
                <w:highlight w:val="none"/>
                <w:u w:val="none"/>
                <w:lang w:val="en-US" w:eastAsia="zh-CN"/>
              </w:rPr>
            </w:pPr>
            <w:r>
              <w:rPr>
                <w:rFonts w:hint="default" w:ascii="Times New Roman" w:hAnsi="Times New Roman" w:eastAsia="仿宋_GB2312" w:cs="Times New Roman"/>
                <w:color w:val="auto"/>
                <w:sz w:val="24"/>
                <w:highlight w:val="none"/>
                <w:u w:val="none"/>
                <w:lang w:val="en-US" w:eastAsia="zh-CN"/>
              </w:rPr>
              <w:t>入住酒店  名称</w:t>
            </w:r>
          </w:p>
        </w:tc>
        <w:tc>
          <w:tcPr>
            <w:tcW w:w="7899" w:type="dxa"/>
            <w:gridSpan w:val="5"/>
            <w:noWrap w:val="0"/>
            <w:vAlign w:val="center"/>
          </w:tcPr>
          <w:p w14:paraId="722014CB">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5649" w:firstLineChars="2354"/>
              <w:textAlignment w:val="auto"/>
              <w:rPr>
                <w:rFonts w:hint="default" w:ascii="Times New Roman" w:hAnsi="Times New Roman" w:eastAsia="仿宋_GB2312" w:cs="Times New Roman"/>
                <w:color w:val="auto"/>
                <w:sz w:val="24"/>
                <w:highlight w:val="none"/>
                <w:u w:val="none"/>
              </w:rPr>
            </w:pPr>
          </w:p>
        </w:tc>
      </w:tr>
      <w:tr w14:paraId="0DB5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1580" w:type="dxa"/>
            <w:noWrap w:val="0"/>
            <w:vAlign w:val="center"/>
          </w:tcPr>
          <w:p w14:paraId="72E1DF83">
            <w:pPr>
              <w:keepNext w:val="0"/>
              <w:keepLines w:val="0"/>
              <w:pageBreakBefore w:val="0"/>
              <w:widowControl w:val="0"/>
              <w:shd w:val="clear"/>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仿宋_GB2312" w:cs="Times New Roman"/>
                <w:color w:val="auto"/>
                <w:sz w:val="24"/>
                <w:highlight w:val="none"/>
                <w:u w:val="none"/>
                <w:lang w:val="en-US" w:eastAsia="zh-CN"/>
              </w:rPr>
            </w:pPr>
            <w:r>
              <w:rPr>
                <w:rFonts w:hint="default" w:ascii="Times New Roman" w:hAnsi="Times New Roman" w:eastAsia="仿宋_GB2312" w:cs="Times New Roman"/>
                <w:color w:val="auto"/>
                <w:sz w:val="24"/>
                <w:highlight w:val="none"/>
                <w:u w:val="none"/>
                <w:lang w:val="en-US" w:eastAsia="zh-CN"/>
              </w:rPr>
              <w:t>就餐饭店  名称</w:t>
            </w:r>
          </w:p>
        </w:tc>
        <w:tc>
          <w:tcPr>
            <w:tcW w:w="7899" w:type="dxa"/>
            <w:gridSpan w:val="5"/>
            <w:noWrap w:val="0"/>
            <w:vAlign w:val="center"/>
          </w:tcPr>
          <w:p w14:paraId="596D458E">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5649" w:firstLineChars="2354"/>
              <w:textAlignment w:val="auto"/>
              <w:rPr>
                <w:rFonts w:hint="default" w:ascii="Times New Roman" w:hAnsi="Times New Roman" w:eastAsia="仿宋_GB2312" w:cs="Times New Roman"/>
                <w:color w:val="auto"/>
                <w:sz w:val="24"/>
                <w:highlight w:val="none"/>
                <w:u w:val="none"/>
              </w:rPr>
            </w:pPr>
          </w:p>
        </w:tc>
      </w:tr>
    </w:tbl>
    <w:p w14:paraId="1F90E51A">
      <w:pPr>
        <w:keepNext w:val="0"/>
        <w:keepLines w:val="0"/>
        <w:pageBreakBefore w:val="0"/>
        <w:widowControl w:val="0"/>
        <w:shd w:val="clear"/>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eastAsia="黑体" w:cs="Times New Roman"/>
          <w:color w:val="auto"/>
          <w:sz w:val="32"/>
          <w:szCs w:val="32"/>
          <w:highlight w:val="none"/>
          <w:u w:val="none"/>
          <w:lang w:val="en-US" w:eastAsia="zh-CN"/>
        </w:rPr>
      </w:pPr>
    </w:p>
    <w:p w14:paraId="01A92372">
      <w:pPr>
        <w:keepNext w:val="0"/>
        <w:keepLines w:val="0"/>
        <w:pageBreakBefore w:val="0"/>
        <w:widowControl w:val="0"/>
        <w:shd w:val="clear"/>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eastAsia="黑体" w:cs="Times New Roman"/>
          <w:color w:val="auto"/>
          <w:sz w:val="32"/>
          <w:szCs w:val="32"/>
          <w:highlight w:val="none"/>
          <w:u w:val="none"/>
          <w:lang w:val="en-US" w:eastAsia="zh-CN"/>
        </w:rPr>
      </w:pPr>
    </w:p>
    <w:p w14:paraId="03726B81">
      <w:pPr>
        <w:keepNext w:val="0"/>
        <w:keepLines w:val="0"/>
        <w:pageBreakBefore w:val="0"/>
        <w:widowControl w:val="0"/>
        <w:shd w:val="clear"/>
        <w:kinsoku/>
        <w:wordWrap/>
        <w:overflowPunct/>
        <w:topLinePunct w:val="0"/>
        <w:autoSpaceDE/>
        <w:autoSpaceDN/>
        <w:bidi w:val="0"/>
        <w:adjustRightInd w:val="0"/>
        <w:snapToGrid w:val="0"/>
        <w:spacing w:after="0" w:line="560" w:lineRule="exact"/>
        <w:jc w:val="both"/>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附件2</w:t>
      </w:r>
    </w:p>
    <w:p w14:paraId="6922C9A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sz w:val="44"/>
          <w:szCs w:val="44"/>
          <w:u w:val="none"/>
        </w:rPr>
      </w:pPr>
      <w:r>
        <w:rPr>
          <w:rFonts w:hint="default" w:ascii="Times New Roman" w:hAnsi="Times New Roman" w:eastAsia="方正小标宋简体" w:cs="Times New Roman"/>
          <w:color w:val="auto"/>
          <w:sz w:val="44"/>
          <w:szCs w:val="44"/>
          <w:u w:val="none"/>
        </w:rPr>
        <w:t>旅游奖励金申请表</w:t>
      </w:r>
    </w:p>
    <w:p w14:paraId="5493FEB3">
      <w:pPr>
        <w:pStyle w:val="2"/>
        <w:rPr>
          <w:rFonts w:hint="default"/>
        </w:rPr>
      </w:pPr>
    </w:p>
    <w:p w14:paraId="00C24D56">
      <w:pPr>
        <w:pageBreakBefore w:val="0"/>
        <w:widowControl w:val="0"/>
        <w:shd w:val="clear"/>
        <w:kinsoku/>
        <w:overflowPunct/>
        <w:topLinePunct w:val="0"/>
        <w:autoSpaceDE/>
        <w:autoSpaceDN/>
        <w:bidi w:val="0"/>
        <w:spacing w:line="560" w:lineRule="exact"/>
        <w:jc w:val="center"/>
        <w:rPr>
          <w:rFonts w:hint="default" w:ascii="Times New Roman" w:hAnsi="Times New Roman" w:eastAsia="仿宋_GB2312" w:cs="Times New Roman"/>
          <w:color w:val="auto"/>
          <w:sz w:val="24"/>
          <w:highlight w:val="none"/>
          <w:u w:val="none"/>
        </w:rPr>
      </w:pPr>
      <w:r>
        <w:rPr>
          <w:rFonts w:hint="default" w:ascii="Times New Roman" w:hAnsi="Times New Roman" w:eastAsia="仿宋_GB2312" w:cs="Times New Roman"/>
          <w:color w:val="auto"/>
          <w:sz w:val="24"/>
          <w:highlight w:val="none"/>
          <w:u w:val="none"/>
        </w:rPr>
        <w:t xml:space="preserve">单位（公章）                                  填报日期：    年  月   日  </w:t>
      </w:r>
    </w:p>
    <w:tbl>
      <w:tblPr>
        <w:tblStyle w:val="8"/>
        <w:tblW w:w="1468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Layout w:type="fixed"/>
        <w:tblCellMar>
          <w:top w:w="0" w:type="dxa"/>
          <w:left w:w="0" w:type="dxa"/>
          <w:bottom w:w="0" w:type="dxa"/>
          <w:right w:w="0" w:type="dxa"/>
        </w:tblCellMar>
      </w:tblPr>
      <w:tblGrid>
        <w:gridCol w:w="15"/>
        <w:gridCol w:w="599"/>
        <w:gridCol w:w="614"/>
        <w:gridCol w:w="822"/>
        <w:gridCol w:w="71"/>
        <w:gridCol w:w="600"/>
        <w:gridCol w:w="525"/>
        <w:gridCol w:w="297"/>
        <w:gridCol w:w="780"/>
        <w:gridCol w:w="33"/>
        <w:gridCol w:w="581"/>
        <w:gridCol w:w="813"/>
        <w:gridCol w:w="218"/>
        <w:gridCol w:w="1507"/>
        <w:gridCol w:w="1061"/>
        <w:gridCol w:w="678"/>
        <w:gridCol w:w="46"/>
      </w:tblGrid>
      <w:tr w14:paraId="7F632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auto"/>
          <w:tblCellMar>
            <w:top w:w="0" w:type="dxa"/>
            <w:left w:w="0" w:type="dxa"/>
            <w:bottom w:w="0" w:type="dxa"/>
            <w:right w:w="0" w:type="dxa"/>
          </w:tblCellMar>
        </w:tblPrEx>
        <w:trPr>
          <w:gridBefore w:val="1"/>
          <w:gridAfter w:val="1"/>
          <w:wBefore w:w="15" w:type="dxa"/>
          <w:wAfter w:w="46" w:type="dxa"/>
          <w:trHeight w:val="804" w:hRule="atLeast"/>
          <w:jc w:val="center"/>
        </w:trPr>
        <w:tc>
          <w:tcPr>
            <w:tcW w:w="2106" w:type="dxa"/>
            <w:gridSpan w:val="4"/>
            <w:shd w:val="clear" w:color="auto" w:fill="auto"/>
            <w:noWrap w:val="0"/>
            <w:vAlign w:val="center"/>
          </w:tcPr>
          <w:p w14:paraId="7C6C70F7">
            <w:pPr>
              <w:keepNext w:val="0"/>
              <w:keepLines w:val="0"/>
              <w:pageBreakBefore w:val="0"/>
              <w:widowControl w:val="0"/>
              <w:shd w:val="clear"/>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仿宋_GB2312" w:cs="Times New Roman"/>
                <w:color w:val="auto"/>
                <w:sz w:val="24"/>
                <w:highlight w:val="none"/>
                <w:u w:val="none"/>
              </w:rPr>
            </w:pPr>
            <w:r>
              <w:rPr>
                <w:rFonts w:hint="default" w:ascii="Times New Roman" w:hAnsi="Times New Roman" w:eastAsia="仿宋_GB2312" w:cs="Times New Roman"/>
                <w:color w:val="auto"/>
                <w:sz w:val="24"/>
                <w:highlight w:val="none"/>
                <w:u w:val="none"/>
              </w:rPr>
              <w:t>单位名称</w:t>
            </w:r>
          </w:p>
        </w:tc>
        <w:tc>
          <w:tcPr>
            <w:tcW w:w="7093" w:type="dxa"/>
            <w:gridSpan w:val="11"/>
            <w:shd w:val="clear" w:color="auto" w:fill="auto"/>
            <w:noWrap w:val="0"/>
            <w:vAlign w:val="center"/>
          </w:tcPr>
          <w:p w14:paraId="404713B7">
            <w:pPr>
              <w:keepNext w:val="0"/>
              <w:keepLines w:val="0"/>
              <w:pageBreakBefore w:val="0"/>
              <w:widowControl w:val="0"/>
              <w:shd w:val="clear"/>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仿宋_GB2312" w:cs="Times New Roman"/>
                <w:color w:val="auto"/>
                <w:sz w:val="24"/>
                <w:highlight w:val="none"/>
                <w:u w:val="none"/>
              </w:rPr>
            </w:pPr>
            <w:r>
              <w:rPr>
                <w:rFonts w:hint="default" w:ascii="Times New Roman" w:hAnsi="Times New Roman" w:eastAsia="仿宋_GB2312" w:cs="Times New Roman"/>
                <w:color w:val="auto"/>
                <w:sz w:val="24"/>
                <w:highlight w:val="none"/>
                <w:u w:val="none"/>
              </w:rPr>
              <w:t> </w:t>
            </w:r>
          </w:p>
        </w:tc>
      </w:tr>
      <w:tr w14:paraId="3A821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5" w:type="dxa"/>
          <w:wAfter w:w="46" w:type="dxa"/>
          <w:trHeight w:val="805" w:hRule="atLeast"/>
          <w:jc w:val="center"/>
        </w:trPr>
        <w:tc>
          <w:tcPr>
            <w:tcW w:w="2106" w:type="dxa"/>
            <w:gridSpan w:val="4"/>
            <w:shd w:val="clear" w:color="auto" w:fill="auto"/>
            <w:noWrap w:val="0"/>
            <w:vAlign w:val="center"/>
          </w:tcPr>
          <w:p w14:paraId="01241D4B">
            <w:pPr>
              <w:keepNext w:val="0"/>
              <w:keepLines w:val="0"/>
              <w:pageBreakBefore w:val="0"/>
              <w:widowControl w:val="0"/>
              <w:shd w:val="clear"/>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仿宋_GB2312" w:cs="Times New Roman"/>
                <w:color w:val="auto"/>
                <w:sz w:val="24"/>
                <w:highlight w:val="none"/>
                <w:u w:val="none"/>
              </w:rPr>
            </w:pPr>
            <w:r>
              <w:rPr>
                <w:rFonts w:hint="default" w:ascii="Times New Roman" w:hAnsi="Times New Roman" w:eastAsia="仿宋_GB2312" w:cs="Times New Roman"/>
                <w:color w:val="auto"/>
                <w:sz w:val="24"/>
                <w:highlight w:val="none"/>
                <w:u w:val="none"/>
              </w:rPr>
              <w:t>法定代表人</w:t>
            </w:r>
          </w:p>
        </w:tc>
        <w:tc>
          <w:tcPr>
            <w:tcW w:w="1125" w:type="dxa"/>
            <w:gridSpan w:val="2"/>
            <w:shd w:val="clear" w:color="auto" w:fill="auto"/>
            <w:noWrap w:val="0"/>
            <w:vAlign w:val="center"/>
          </w:tcPr>
          <w:p w14:paraId="5A2B2AFA">
            <w:pPr>
              <w:keepNext w:val="0"/>
              <w:keepLines w:val="0"/>
              <w:pageBreakBefore w:val="0"/>
              <w:widowControl w:val="0"/>
              <w:shd w:val="clear"/>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仿宋_GB2312" w:cs="Times New Roman"/>
                <w:color w:val="auto"/>
                <w:sz w:val="24"/>
                <w:highlight w:val="none"/>
                <w:u w:val="none"/>
              </w:rPr>
            </w:pPr>
            <w:r>
              <w:rPr>
                <w:rFonts w:hint="default" w:ascii="Times New Roman" w:hAnsi="Times New Roman" w:eastAsia="仿宋_GB2312" w:cs="Times New Roman"/>
                <w:color w:val="auto"/>
                <w:sz w:val="24"/>
                <w:highlight w:val="none"/>
                <w:u w:val="none"/>
              </w:rPr>
              <w:t> </w:t>
            </w:r>
          </w:p>
        </w:tc>
        <w:tc>
          <w:tcPr>
            <w:tcW w:w="1077" w:type="dxa"/>
            <w:gridSpan w:val="2"/>
            <w:shd w:val="clear" w:color="auto" w:fill="auto"/>
            <w:noWrap w:val="0"/>
            <w:vAlign w:val="center"/>
          </w:tcPr>
          <w:p w14:paraId="321EB3C4">
            <w:pPr>
              <w:keepNext w:val="0"/>
              <w:keepLines w:val="0"/>
              <w:pageBreakBefore w:val="0"/>
              <w:widowControl w:val="0"/>
              <w:shd w:val="clear"/>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仿宋_GB2312" w:cs="Times New Roman"/>
                <w:color w:val="auto"/>
                <w:sz w:val="24"/>
                <w:highlight w:val="none"/>
                <w:u w:val="none"/>
              </w:rPr>
            </w:pPr>
            <w:r>
              <w:rPr>
                <w:rFonts w:hint="default" w:ascii="Times New Roman" w:hAnsi="Times New Roman" w:eastAsia="仿宋_GB2312" w:cs="Times New Roman"/>
                <w:color w:val="auto"/>
                <w:sz w:val="24"/>
                <w:highlight w:val="none"/>
                <w:u w:val="none"/>
              </w:rPr>
              <w:t>经办人</w:t>
            </w:r>
          </w:p>
        </w:tc>
        <w:tc>
          <w:tcPr>
            <w:tcW w:w="1645" w:type="dxa"/>
            <w:gridSpan w:val="4"/>
            <w:shd w:val="clear" w:color="auto" w:fill="auto"/>
            <w:noWrap w:val="0"/>
            <w:vAlign w:val="center"/>
          </w:tcPr>
          <w:p w14:paraId="1D0ECA64">
            <w:pPr>
              <w:keepNext w:val="0"/>
              <w:keepLines w:val="0"/>
              <w:pageBreakBefore w:val="0"/>
              <w:widowControl w:val="0"/>
              <w:shd w:val="clear"/>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仿宋_GB2312" w:cs="Times New Roman"/>
                <w:color w:val="auto"/>
                <w:sz w:val="24"/>
                <w:highlight w:val="none"/>
                <w:u w:val="none"/>
              </w:rPr>
            </w:pPr>
          </w:p>
        </w:tc>
        <w:tc>
          <w:tcPr>
            <w:tcW w:w="1507" w:type="dxa"/>
            <w:shd w:val="clear" w:color="auto" w:fill="auto"/>
            <w:noWrap w:val="0"/>
            <w:vAlign w:val="center"/>
          </w:tcPr>
          <w:p w14:paraId="722A7E60">
            <w:pPr>
              <w:keepNext w:val="0"/>
              <w:keepLines w:val="0"/>
              <w:pageBreakBefore w:val="0"/>
              <w:widowControl w:val="0"/>
              <w:shd w:val="clear"/>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仿宋_GB2312" w:cs="Times New Roman"/>
                <w:color w:val="auto"/>
                <w:sz w:val="24"/>
                <w:highlight w:val="none"/>
                <w:u w:val="none"/>
              </w:rPr>
            </w:pPr>
            <w:r>
              <w:rPr>
                <w:rFonts w:hint="default" w:ascii="Times New Roman" w:hAnsi="Times New Roman" w:eastAsia="仿宋_GB2312" w:cs="Times New Roman"/>
                <w:color w:val="auto"/>
                <w:sz w:val="24"/>
                <w:highlight w:val="none"/>
                <w:u w:val="none"/>
              </w:rPr>
              <w:t>联系电话</w:t>
            </w:r>
          </w:p>
        </w:tc>
        <w:tc>
          <w:tcPr>
            <w:tcW w:w="1739" w:type="dxa"/>
            <w:gridSpan w:val="2"/>
            <w:shd w:val="clear" w:color="auto" w:fill="auto"/>
            <w:noWrap w:val="0"/>
            <w:vAlign w:val="center"/>
          </w:tcPr>
          <w:p w14:paraId="7756467F">
            <w:pPr>
              <w:keepNext w:val="0"/>
              <w:keepLines w:val="0"/>
              <w:pageBreakBefore w:val="0"/>
              <w:widowControl w:val="0"/>
              <w:shd w:val="clear"/>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仿宋_GB2312" w:cs="Times New Roman"/>
                <w:color w:val="auto"/>
                <w:sz w:val="24"/>
                <w:highlight w:val="none"/>
                <w:u w:val="none"/>
              </w:rPr>
            </w:pPr>
            <w:r>
              <w:rPr>
                <w:rFonts w:hint="default" w:ascii="Times New Roman" w:hAnsi="Times New Roman" w:eastAsia="仿宋_GB2312" w:cs="Times New Roman"/>
                <w:color w:val="auto"/>
                <w:sz w:val="24"/>
                <w:highlight w:val="none"/>
                <w:u w:val="none"/>
              </w:rPr>
              <w:t> </w:t>
            </w:r>
          </w:p>
        </w:tc>
      </w:tr>
      <w:tr w14:paraId="73449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5" w:type="dxa"/>
          <w:wAfter w:w="46" w:type="dxa"/>
          <w:trHeight w:val="905" w:hRule="atLeast"/>
          <w:jc w:val="center"/>
        </w:trPr>
        <w:tc>
          <w:tcPr>
            <w:tcW w:w="2106" w:type="dxa"/>
            <w:gridSpan w:val="4"/>
            <w:shd w:val="clear" w:color="auto" w:fill="auto"/>
            <w:noWrap w:val="0"/>
            <w:vAlign w:val="center"/>
          </w:tcPr>
          <w:p w14:paraId="0C252C6E">
            <w:pPr>
              <w:keepNext w:val="0"/>
              <w:keepLines w:val="0"/>
              <w:pageBreakBefore w:val="0"/>
              <w:widowControl w:val="0"/>
              <w:shd w:val="clear"/>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仿宋_GB2312" w:cs="Times New Roman"/>
                <w:color w:val="auto"/>
                <w:sz w:val="24"/>
                <w:highlight w:val="none"/>
                <w:u w:val="none"/>
                <w:lang w:val="en-US" w:eastAsia="zh-CN"/>
              </w:rPr>
            </w:pPr>
            <w:r>
              <w:rPr>
                <w:rFonts w:hint="default" w:ascii="Times New Roman" w:hAnsi="Times New Roman" w:eastAsia="仿宋_GB2312" w:cs="Times New Roman"/>
                <w:color w:val="auto"/>
                <w:sz w:val="24"/>
                <w:highlight w:val="none"/>
                <w:u w:val="none"/>
                <w:lang w:val="en-US" w:eastAsia="zh-CN"/>
              </w:rPr>
              <w:t>申请奖励类型</w:t>
            </w:r>
          </w:p>
        </w:tc>
        <w:tc>
          <w:tcPr>
            <w:tcW w:w="2202" w:type="dxa"/>
            <w:gridSpan w:val="4"/>
            <w:shd w:val="clear" w:color="auto" w:fill="auto"/>
            <w:noWrap w:val="0"/>
            <w:vAlign w:val="center"/>
          </w:tcPr>
          <w:p w14:paraId="3B2DCBD7">
            <w:pPr>
              <w:keepNext w:val="0"/>
              <w:keepLines w:val="0"/>
              <w:pageBreakBefore w:val="0"/>
              <w:widowControl w:val="0"/>
              <w:shd w:val="clear"/>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仿宋_GB2312" w:cs="Times New Roman"/>
                <w:color w:val="auto"/>
                <w:sz w:val="24"/>
                <w:highlight w:val="none"/>
                <w:u w:val="none"/>
              </w:rPr>
            </w:pPr>
          </w:p>
        </w:tc>
        <w:tc>
          <w:tcPr>
            <w:tcW w:w="1645" w:type="dxa"/>
            <w:gridSpan w:val="4"/>
            <w:shd w:val="clear" w:color="auto" w:fill="auto"/>
            <w:noWrap w:val="0"/>
            <w:vAlign w:val="center"/>
          </w:tcPr>
          <w:p w14:paraId="6703CB1F">
            <w:pPr>
              <w:keepNext w:val="0"/>
              <w:keepLines w:val="0"/>
              <w:pageBreakBefore w:val="0"/>
              <w:widowControl w:val="0"/>
              <w:shd w:val="clear"/>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仿宋_GB2312" w:cs="Times New Roman"/>
                <w:color w:val="auto"/>
                <w:sz w:val="24"/>
                <w:highlight w:val="none"/>
                <w:u w:val="none"/>
              </w:rPr>
            </w:pPr>
            <w:r>
              <w:rPr>
                <w:rFonts w:hint="default" w:ascii="Times New Roman" w:hAnsi="Times New Roman" w:eastAsia="仿宋_GB2312" w:cs="Times New Roman"/>
                <w:color w:val="auto"/>
                <w:sz w:val="24"/>
                <w:highlight w:val="none"/>
                <w:u w:val="none"/>
              </w:rPr>
              <w:t>申报奖励资金（元）</w:t>
            </w:r>
          </w:p>
        </w:tc>
        <w:tc>
          <w:tcPr>
            <w:tcW w:w="3246" w:type="dxa"/>
            <w:gridSpan w:val="3"/>
            <w:shd w:val="clear" w:color="auto" w:fill="auto"/>
            <w:noWrap w:val="0"/>
            <w:vAlign w:val="center"/>
          </w:tcPr>
          <w:p w14:paraId="1C4D58AA">
            <w:pPr>
              <w:keepNext w:val="0"/>
              <w:keepLines w:val="0"/>
              <w:pageBreakBefore w:val="0"/>
              <w:widowControl w:val="0"/>
              <w:shd w:val="clear"/>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仿宋_GB2312" w:cs="Times New Roman"/>
                <w:color w:val="auto"/>
                <w:sz w:val="24"/>
                <w:highlight w:val="none"/>
                <w:u w:val="none"/>
              </w:rPr>
            </w:pPr>
          </w:p>
        </w:tc>
      </w:tr>
      <w:tr w14:paraId="2E744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5" w:type="dxa"/>
          <w:wAfter w:w="46" w:type="dxa"/>
          <w:trHeight w:val="3349" w:hRule="atLeast"/>
          <w:jc w:val="center"/>
        </w:trPr>
        <w:tc>
          <w:tcPr>
            <w:tcW w:w="2106" w:type="dxa"/>
            <w:gridSpan w:val="4"/>
            <w:shd w:val="clear" w:color="auto" w:fill="auto"/>
            <w:noWrap w:val="0"/>
            <w:vAlign w:val="center"/>
          </w:tcPr>
          <w:p w14:paraId="1D5E12F9">
            <w:pPr>
              <w:keepNext w:val="0"/>
              <w:keepLines w:val="0"/>
              <w:pageBreakBefore w:val="0"/>
              <w:widowControl w:val="0"/>
              <w:shd w:val="clear"/>
              <w:kinsoku/>
              <w:wordWrap/>
              <w:overflowPunct/>
              <w:topLinePunct w:val="0"/>
              <w:autoSpaceDE/>
              <w:autoSpaceDN/>
              <w:bidi w:val="0"/>
              <w:adjustRightInd w:val="0"/>
              <w:snapToGrid w:val="0"/>
              <w:spacing w:after="0" w:line="480" w:lineRule="auto"/>
              <w:jc w:val="center"/>
              <w:textAlignment w:val="auto"/>
              <w:rPr>
                <w:rFonts w:hint="default" w:ascii="Times New Roman" w:hAnsi="Times New Roman" w:eastAsia="仿宋_GB2312" w:cs="Times New Roman"/>
                <w:color w:val="auto"/>
                <w:sz w:val="24"/>
                <w:highlight w:val="none"/>
                <w:u w:val="none"/>
              </w:rPr>
            </w:pPr>
            <w:r>
              <w:rPr>
                <w:rFonts w:hint="default" w:ascii="Times New Roman" w:hAnsi="Times New Roman" w:eastAsia="仿宋_GB2312" w:cs="Times New Roman"/>
                <w:color w:val="auto"/>
                <w:sz w:val="24"/>
                <w:highlight w:val="none"/>
                <w:u w:val="none"/>
              </w:rPr>
              <w:t>申报单位陈述申请奖励的依据和理由（相关</w:t>
            </w:r>
            <w:r>
              <w:rPr>
                <w:rFonts w:hint="default" w:ascii="Times New Roman" w:hAnsi="Times New Roman" w:eastAsia="仿宋_GB2312" w:cs="Times New Roman"/>
                <w:color w:val="auto"/>
                <w:sz w:val="24"/>
                <w:highlight w:val="none"/>
                <w:u w:val="none"/>
                <w:lang w:eastAsia="zh-CN"/>
              </w:rPr>
              <w:t>行程及证明</w:t>
            </w:r>
            <w:r>
              <w:rPr>
                <w:rFonts w:hint="default" w:ascii="Times New Roman" w:hAnsi="Times New Roman" w:eastAsia="仿宋_GB2312" w:cs="Times New Roman"/>
                <w:color w:val="auto"/>
                <w:sz w:val="24"/>
                <w:highlight w:val="none"/>
                <w:u w:val="none"/>
              </w:rPr>
              <w:t>材料可另附页）</w:t>
            </w:r>
          </w:p>
        </w:tc>
        <w:tc>
          <w:tcPr>
            <w:tcW w:w="7093" w:type="dxa"/>
            <w:gridSpan w:val="11"/>
            <w:shd w:val="clear" w:color="auto" w:fill="auto"/>
            <w:noWrap w:val="0"/>
            <w:vAlign w:val="top"/>
          </w:tcPr>
          <w:p w14:paraId="322F4BA6">
            <w:pPr>
              <w:keepNext w:val="0"/>
              <w:keepLines w:val="0"/>
              <w:pageBreakBefore w:val="0"/>
              <w:widowControl w:val="0"/>
              <w:shd w:val="clear"/>
              <w:kinsoku/>
              <w:wordWrap/>
              <w:overflowPunct/>
              <w:topLinePunct w:val="0"/>
              <w:autoSpaceDE/>
              <w:autoSpaceDN/>
              <w:bidi w:val="0"/>
              <w:adjustRightInd w:val="0"/>
              <w:snapToGrid w:val="0"/>
              <w:spacing w:after="0" w:line="480" w:lineRule="auto"/>
              <w:jc w:val="left"/>
              <w:textAlignment w:val="auto"/>
              <w:rPr>
                <w:rFonts w:hint="default" w:ascii="Times New Roman" w:hAnsi="Times New Roman" w:eastAsia="仿宋_GB2312" w:cs="Times New Roman"/>
                <w:color w:val="auto"/>
                <w:sz w:val="24"/>
                <w:highlight w:val="none"/>
                <w:u w:val="none"/>
              </w:rPr>
            </w:pPr>
            <w:r>
              <w:rPr>
                <w:rFonts w:hint="default" w:ascii="Times New Roman" w:hAnsi="Times New Roman" w:eastAsia="仿宋_GB2312" w:cs="Times New Roman"/>
                <w:color w:val="auto"/>
                <w:sz w:val="24"/>
                <w:highlight w:val="none"/>
                <w:u w:val="none"/>
              </w:rPr>
              <w:t> </w:t>
            </w:r>
          </w:p>
          <w:p w14:paraId="71FAAB3D">
            <w:pPr>
              <w:keepNext w:val="0"/>
              <w:keepLines w:val="0"/>
              <w:pageBreakBefore w:val="0"/>
              <w:widowControl w:val="0"/>
              <w:shd w:val="clear"/>
              <w:kinsoku/>
              <w:wordWrap/>
              <w:overflowPunct/>
              <w:topLinePunct w:val="0"/>
              <w:autoSpaceDE/>
              <w:autoSpaceDN/>
              <w:bidi w:val="0"/>
              <w:adjustRightInd w:val="0"/>
              <w:snapToGrid w:val="0"/>
              <w:spacing w:after="0" w:line="480" w:lineRule="auto"/>
              <w:jc w:val="left"/>
              <w:textAlignment w:val="auto"/>
              <w:rPr>
                <w:rFonts w:hint="default" w:ascii="Times New Roman" w:hAnsi="Times New Roman" w:eastAsia="仿宋_GB2312" w:cs="Times New Roman"/>
                <w:color w:val="auto"/>
                <w:sz w:val="24"/>
                <w:highlight w:val="none"/>
                <w:u w:val="none"/>
              </w:rPr>
            </w:pPr>
            <w:r>
              <w:rPr>
                <w:rFonts w:hint="default" w:ascii="Times New Roman" w:hAnsi="Times New Roman" w:eastAsia="仿宋_GB2312" w:cs="Times New Roman"/>
                <w:color w:val="auto"/>
                <w:sz w:val="24"/>
                <w:highlight w:val="none"/>
                <w:u w:val="none"/>
              </w:rPr>
              <w:t>我单位郑重承诺上述填报信息及所附证明材料全部属实，并承担一切法律责任。</w:t>
            </w:r>
          </w:p>
          <w:p w14:paraId="0D816F5E">
            <w:pPr>
              <w:keepNext w:val="0"/>
              <w:keepLines w:val="0"/>
              <w:pageBreakBefore w:val="0"/>
              <w:widowControl w:val="0"/>
              <w:shd w:val="clear"/>
              <w:kinsoku/>
              <w:wordWrap/>
              <w:overflowPunct/>
              <w:topLinePunct w:val="0"/>
              <w:autoSpaceDE/>
              <w:autoSpaceDN/>
              <w:bidi w:val="0"/>
              <w:adjustRightInd w:val="0"/>
              <w:snapToGrid w:val="0"/>
              <w:spacing w:after="0" w:line="480" w:lineRule="auto"/>
              <w:jc w:val="both"/>
              <w:textAlignment w:val="auto"/>
              <w:rPr>
                <w:rFonts w:hint="default" w:ascii="Times New Roman" w:hAnsi="Times New Roman" w:eastAsia="仿宋_GB2312" w:cs="Times New Roman"/>
                <w:color w:val="auto"/>
                <w:sz w:val="24"/>
                <w:highlight w:val="none"/>
                <w:u w:val="none"/>
              </w:rPr>
            </w:pPr>
            <w:r>
              <w:rPr>
                <w:rFonts w:hint="default" w:ascii="Times New Roman" w:hAnsi="Times New Roman" w:eastAsia="仿宋_GB2312" w:cs="Times New Roman"/>
                <w:color w:val="auto"/>
                <w:sz w:val="24"/>
                <w:highlight w:val="none"/>
                <w:u w:val="none"/>
                <w:lang w:val="en-US" w:eastAsia="zh-CN"/>
              </w:rPr>
              <w:t xml:space="preserve"> </w:t>
            </w:r>
            <w:r>
              <w:rPr>
                <w:rFonts w:hint="default" w:ascii="Times New Roman" w:hAnsi="Times New Roman" w:eastAsia="仿宋_GB2312" w:cs="Times New Roman"/>
                <w:color w:val="auto"/>
                <w:sz w:val="24"/>
                <w:highlight w:val="none"/>
                <w:u w:val="none"/>
              </w:rPr>
              <w:t>单位印章：</w:t>
            </w:r>
            <w:r>
              <w:rPr>
                <w:rFonts w:hint="default" w:ascii="Times New Roman" w:hAnsi="Times New Roman" w:eastAsia="仿宋_GB2312" w:cs="Times New Roman"/>
                <w:color w:val="auto"/>
                <w:sz w:val="24"/>
                <w:highlight w:val="none"/>
                <w:u w:val="none"/>
                <w:lang w:val="en-US" w:eastAsia="zh-CN"/>
              </w:rPr>
              <w:t xml:space="preserve">         </w:t>
            </w:r>
            <w:r>
              <w:rPr>
                <w:rFonts w:hint="default" w:ascii="Times New Roman" w:hAnsi="Times New Roman" w:eastAsia="仿宋_GB2312" w:cs="Times New Roman"/>
                <w:color w:val="auto"/>
                <w:sz w:val="24"/>
                <w:highlight w:val="none"/>
                <w:u w:val="none"/>
              </w:rPr>
              <w:t>         法人代表签字：</w:t>
            </w:r>
          </w:p>
          <w:p w14:paraId="41BF0795">
            <w:pPr>
              <w:keepNext w:val="0"/>
              <w:keepLines w:val="0"/>
              <w:pageBreakBefore w:val="0"/>
              <w:widowControl w:val="0"/>
              <w:shd w:val="clear"/>
              <w:kinsoku/>
              <w:wordWrap/>
              <w:overflowPunct/>
              <w:topLinePunct w:val="0"/>
              <w:autoSpaceDE/>
              <w:autoSpaceDN/>
              <w:bidi w:val="0"/>
              <w:adjustRightInd w:val="0"/>
              <w:snapToGrid w:val="0"/>
              <w:spacing w:after="0" w:line="480" w:lineRule="auto"/>
              <w:jc w:val="center"/>
              <w:textAlignment w:val="auto"/>
              <w:rPr>
                <w:rFonts w:hint="default" w:ascii="Times New Roman" w:hAnsi="Times New Roman" w:eastAsia="仿宋_GB2312" w:cs="Times New Roman"/>
                <w:color w:val="auto"/>
                <w:sz w:val="24"/>
                <w:highlight w:val="none"/>
                <w:u w:val="none"/>
              </w:rPr>
            </w:pPr>
            <w:r>
              <w:rPr>
                <w:rFonts w:hint="default" w:ascii="Times New Roman" w:hAnsi="Times New Roman" w:eastAsia="仿宋_GB2312" w:cs="Times New Roman"/>
                <w:color w:val="auto"/>
                <w:sz w:val="24"/>
                <w:highlight w:val="none"/>
                <w:u w:val="none"/>
              </w:rPr>
              <w:t xml:space="preserve">            经办人员签字：               </w:t>
            </w:r>
          </w:p>
          <w:p w14:paraId="7D8A4E5E">
            <w:pPr>
              <w:keepNext w:val="0"/>
              <w:keepLines w:val="0"/>
              <w:pageBreakBefore w:val="0"/>
              <w:widowControl w:val="0"/>
              <w:shd w:val="clear"/>
              <w:kinsoku/>
              <w:wordWrap/>
              <w:overflowPunct/>
              <w:topLinePunct w:val="0"/>
              <w:autoSpaceDE/>
              <w:autoSpaceDN/>
              <w:bidi w:val="0"/>
              <w:adjustRightInd w:val="0"/>
              <w:snapToGrid w:val="0"/>
              <w:spacing w:after="0" w:line="480" w:lineRule="auto"/>
              <w:jc w:val="center"/>
              <w:textAlignment w:val="auto"/>
              <w:rPr>
                <w:rFonts w:hint="default" w:ascii="Times New Roman" w:hAnsi="Times New Roman" w:eastAsia="仿宋_GB2312" w:cs="Times New Roman"/>
                <w:color w:val="auto"/>
                <w:sz w:val="24"/>
                <w:highlight w:val="none"/>
                <w:u w:val="none"/>
              </w:rPr>
            </w:pPr>
            <w:r>
              <w:rPr>
                <w:rFonts w:hint="default" w:ascii="Times New Roman" w:hAnsi="Times New Roman" w:eastAsia="仿宋_GB2312" w:cs="Times New Roman"/>
                <w:color w:val="auto"/>
                <w:sz w:val="24"/>
                <w:highlight w:val="none"/>
                <w:u w:val="none"/>
              </w:rPr>
              <w:t xml:space="preserve">                        </w:t>
            </w:r>
            <w:r>
              <w:rPr>
                <w:rFonts w:hint="default" w:ascii="Times New Roman" w:hAnsi="Times New Roman" w:eastAsia="仿宋_GB2312" w:cs="Times New Roman"/>
                <w:color w:val="auto"/>
                <w:sz w:val="24"/>
                <w:highlight w:val="none"/>
                <w:u w:val="none"/>
                <w:lang w:val="en-US" w:eastAsia="zh-CN"/>
              </w:rPr>
              <w:t xml:space="preserve">               </w:t>
            </w:r>
            <w:r>
              <w:rPr>
                <w:rFonts w:hint="default" w:ascii="Times New Roman" w:hAnsi="Times New Roman" w:eastAsia="仿宋_GB2312" w:cs="Times New Roman"/>
                <w:color w:val="auto"/>
                <w:sz w:val="24"/>
                <w:highlight w:val="none"/>
                <w:u w:val="none"/>
              </w:rPr>
              <w:t>年  </w:t>
            </w:r>
            <w:r>
              <w:rPr>
                <w:rFonts w:hint="default" w:ascii="Times New Roman" w:hAnsi="Times New Roman" w:eastAsia="仿宋_GB2312" w:cs="Times New Roman"/>
                <w:color w:val="auto"/>
                <w:sz w:val="24"/>
                <w:highlight w:val="none"/>
                <w:u w:val="none"/>
                <w:lang w:val="en-US" w:eastAsia="zh-CN"/>
              </w:rPr>
              <w:t xml:space="preserve"> </w:t>
            </w:r>
            <w:r>
              <w:rPr>
                <w:rFonts w:hint="default" w:ascii="Times New Roman" w:hAnsi="Times New Roman" w:eastAsia="仿宋_GB2312" w:cs="Times New Roman"/>
                <w:color w:val="auto"/>
                <w:sz w:val="24"/>
                <w:highlight w:val="none"/>
                <w:u w:val="none"/>
              </w:rPr>
              <w:t xml:space="preserve"> 月    </w:t>
            </w:r>
            <w:r>
              <w:rPr>
                <w:rFonts w:hint="default" w:ascii="Times New Roman" w:hAnsi="Times New Roman" w:eastAsia="仿宋_GB2312" w:cs="Times New Roman"/>
                <w:color w:val="auto"/>
                <w:sz w:val="24"/>
                <w:highlight w:val="none"/>
                <w:u w:val="none"/>
                <w:lang w:val="en-US" w:eastAsia="zh-CN"/>
              </w:rPr>
              <w:t xml:space="preserve"> </w:t>
            </w:r>
            <w:r>
              <w:rPr>
                <w:rFonts w:hint="default" w:ascii="Times New Roman" w:hAnsi="Times New Roman" w:eastAsia="仿宋_GB2312" w:cs="Times New Roman"/>
                <w:color w:val="auto"/>
                <w:sz w:val="24"/>
                <w:highlight w:val="none"/>
                <w:u w:val="none"/>
              </w:rPr>
              <w:t>日</w:t>
            </w:r>
          </w:p>
        </w:tc>
      </w:tr>
      <w:tr w14:paraId="51053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gridAfter w:val="1"/>
          <w:wBefore w:w="15" w:type="dxa"/>
          <w:wAfter w:w="46" w:type="dxa"/>
          <w:trHeight w:val="3346" w:hRule="atLeast"/>
          <w:jc w:val="center"/>
        </w:trPr>
        <w:tc>
          <w:tcPr>
            <w:tcW w:w="2106" w:type="dxa"/>
            <w:gridSpan w:val="4"/>
            <w:shd w:val="clear" w:color="auto" w:fill="auto"/>
            <w:noWrap w:val="0"/>
            <w:vAlign w:val="center"/>
          </w:tcPr>
          <w:p w14:paraId="66DB7309">
            <w:pPr>
              <w:keepNext w:val="0"/>
              <w:keepLines w:val="0"/>
              <w:pageBreakBefore w:val="0"/>
              <w:widowControl w:val="0"/>
              <w:shd w:val="clear"/>
              <w:kinsoku/>
              <w:wordWrap/>
              <w:overflowPunct/>
              <w:topLinePunct w:val="0"/>
              <w:autoSpaceDE/>
              <w:autoSpaceDN/>
              <w:bidi w:val="0"/>
              <w:adjustRightInd w:val="0"/>
              <w:snapToGrid w:val="0"/>
              <w:spacing w:after="0" w:line="480" w:lineRule="auto"/>
              <w:jc w:val="center"/>
              <w:textAlignment w:val="auto"/>
              <w:rPr>
                <w:rFonts w:hint="default" w:ascii="Times New Roman" w:hAnsi="Times New Roman" w:eastAsia="仿宋_GB2312" w:cs="Times New Roman"/>
                <w:color w:val="auto"/>
                <w:sz w:val="24"/>
                <w:highlight w:val="none"/>
                <w:u w:val="none"/>
              </w:rPr>
            </w:pPr>
            <w:r>
              <w:rPr>
                <w:rFonts w:hint="default" w:ascii="Times New Roman" w:hAnsi="Times New Roman" w:eastAsia="仿宋_GB2312" w:cs="Times New Roman"/>
                <w:color w:val="auto"/>
                <w:sz w:val="24"/>
                <w:highlight w:val="none"/>
                <w:u w:val="none"/>
              </w:rPr>
              <w:t>师市文体广旅局</w:t>
            </w:r>
          </w:p>
          <w:p w14:paraId="7DE00736">
            <w:pPr>
              <w:keepNext w:val="0"/>
              <w:keepLines w:val="0"/>
              <w:pageBreakBefore w:val="0"/>
              <w:widowControl w:val="0"/>
              <w:shd w:val="clear"/>
              <w:kinsoku/>
              <w:wordWrap/>
              <w:overflowPunct/>
              <w:topLinePunct w:val="0"/>
              <w:autoSpaceDE/>
              <w:autoSpaceDN/>
              <w:bidi w:val="0"/>
              <w:adjustRightInd w:val="0"/>
              <w:snapToGrid w:val="0"/>
              <w:spacing w:after="0" w:line="480" w:lineRule="auto"/>
              <w:jc w:val="center"/>
              <w:textAlignment w:val="auto"/>
              <w:rPr>
                <w:rFonts w:hint="default" w:ascii="Times New Roman" w:hAnsi="Times New Roman" w:eastAsia="仿宋_GB2312" w:cs="Times New Roman"/>
                <w:color w:val="auto"/>
                <w:sz w:val="24"/>
                <w:highlight w:val="none"/>
                <w:u w:val="none"/>
                <w:lang w:eastAsia="zh-CN"/>
              </w:rPr>
            </w:pPr>
            <w:r>
              <w:rPr>
                <w:rFonts w:hint="default" w:ascii="Times New Roman" w:hAnsi="Times New Roman" w:eastAsia="仿宋_GB2312" w:cs="Times New Roman"/>
                <w:color w:val="auto"/>
                <w:sz w:val="24"/>
                <w:highlight w:val="none"/>
                <w:u w:val="none"/>
              </w:rPr>
              <w:t>意见</w:t>
            </w:r>
            <w:r>
              <w:rPr>
                <w:rFonts w:hint="default" w:ascii="Times New Roman" w:hAnsi="Times New Roman" w:eastAsia="仿宋_GB2312" w:cs="Times New Roman"/>
                <w:color w:val="auto"/>
                <w:sz w:val="24"/>
                <w:highlight w:val="none"/>
                <w:u w:val="none"/>
                <w:lang w:eastAsia="zh-CN"/>
              </w:rPr>
              <w:t>（</w:t>
            </w:r>
            <w:r>
              <w:rPr>
                <w:rFonts w:hint="default" w:ascii="Times New Roman" w:hAnsi="Times New Roman" w:eastAsia="仿宋_GB2312" w:cs="Times New Roman"/>
                <w:color w:val="auto"/>
                <w:sz w:val="24"/>
                <w:highlight w:val="none"/>
                <w:u w:val="none"/>
                <w:lang w:val="en-US" w:eastAsia="zh-CN"/>
              </w:rPr>
              <w:t>签章</w:t>
            </w:r>
            <w:r>
              <w:rPr>
                <w:rFonts w:hint="default" w:ascii="Times New Roman" w:hAnsi="Times New Roman" w:eastAsia="仿宋_GB2312" w:cs="Times New Roman"/>
                <w:color w:val="auto"/>
                <w:sz w:val="24"/>
                <w:highlight w:val="none"/>
                <w:u w:val="none"/>
                <w:lang w:eastAsia="zh-CN"/>
              </w:rPr>
              <w:t>）</w:t>
            </w:r>
          </w:p>
        </w:tc>
        <w:tc>
          <w:tcPr>
            <w:tcW w:w="7093" w:type="dxa"/>
            <w:gridSpan w:val="11"/>
            <w:shd w:val="clear" w:color="auto" w:fill="auto"/>
            <w:noWrap w:val="0"/>
            <w:vAlign w:val="top"/>
          </w:tcPr>
          <w:p w14:paraId="14CE5945">
            <w:pPr>
              <w:keepNext w:val="0"/>
              <w:keepLines w:val="0"/>
              <w:pageBreakBefore w:val="0"/>
              <w:widowControl w:val="0"/>
              <w:shd w:val="clear"/>
              <w:kinsoku/>
              <w:wordWrap/>
              <w:overflowPunct/>
              <w:topLinePunct w:val="0"/>
              <w:autoSpaceDE/>
              <w:autoSpaceDN/>
              <w:bidi w:val="0"/>
              <w:adjustRightInd w:val="0"/>
              <w:snapToGrid w:val="0"/>
              <w:spacing w:after="0" w:line="480" w:lineRule="auto"/>
              <w:jc w:val="center"/>
              <w:textAlignment w:val="auto"/>
              <w:rPr>
                <w:rFonts w:hint="default" w:ascii="Times New Roman" w:hAnsi="Times New Roman" w:eastAsia="仿宋_GB2312" w:cs="Times New Roman"/>
                <w:color w:val="auto"/>
                <w:sz w:val="24"/>
                <w:highlight w:val="none"/>
                <w:u w:val="none"/>
              </w:rPr>
            </w:pPr>
            <w:r>
              <w:rPr>
                <w:rFonts w:hint="default" w:ascii="Times New Roman" w:hAnsi="Times New Roman" w:eastAsia="仿宋_GB2312" w:cs="Times New Roman"/>
                <w:color w:val="auto"/>
                <w:sz w:val="24"/>
                <w:highlight w:val="none"/>
                <w:u w:val="none"/>
              </w:rPr>
              <w:t> </w:t>
            </w:r>
          </w:p>
          <w:p w14:paraId="52998D60">
            <w:pPr>
              <w:keepNext w:val="0"/>
              <w:keepLines w:val="0"/>
              <w:pageBreakBefore w:val="0"/>
              <w:widowControl w:val="0"/>
              <w:shd w:val="clear"/>
              <w:kinsoku/>
              <w:wordWrap/>
              <w:overflowPunct/>
              <w:topLinePunct w:val="0"/>
              <w:autoSpaceDE/>
              <w:autoSpaceDN/>
              <w:bidi w:val="0"/>
              <w:adjustRightInd w:val="0"/>
              <w:snapToGrid w:val="0"/>
              <w:spacing w:after="0" w:line="480" w:lineRule="auto"/>
              <w:jc w:val="both"/>
              <w:textAlignment w:val="auto"/>
              <w:rPr>
                <w:rFonts w:hint="default" w:ascii="Times New Roman" w:hAnsi="Times New Roman" w:eastAsia="仿宋_GB2312" w:cs="Times New Roman"/>
                <w:color w:val="auto"/>
                <w:sz w:val="24"/>
                <w:highlight w:val="none"/>
                <w:u w:val="none"/>
              </w:rPr>
            </w:pPr>
            <w:r>
              <w:rPr>
                <w:rFonts w:hint="default" w:ascii="Times New Roman" w:hAnsi="Times New Roman" w:eastAsia="仿宋_GB2312" w:cs="Times New Roman"/>
                <w:color w:val="auto"/>
                <w:sz w:val="24"/>
                <w:highlight w:val="none"/>
                <w:u w:val="none"/>
                <w:lang w:val="en-US" w:eastAsia="zh-CN"/>
              </w:rPr>
              <w:t xml:space="preserve">单位印章：              </w:t>
            </w:r>
            <w:r>
              <w:rPr>
                <w:rFonts w:hint="default" w:ascii="Times New Roman" w:hAnsi="Times New Roman" w:eastAsia="仿宋_GB2312" w:cs="Times New Roman"/>
                <w:color w:val="auto"/>
                <w:sz w:val="24"/>
                <w:highlight w:val="none"/>
                <w:u w:val="none"/>
              </w:rPr>
              <w:t>经办人</w:t>
            </w:r>
            <w:r>
              <w:rPr>
                <w:rFonts w:hint="default" w:ascii="Times New Roman" w:hAnsi="Times New Roman" w:eastAsia="仿宋_GB2312" w:cs="Times New Roman"/>
                <w:color w:val="auto"/>
                <w:sz w:val="24"/>
                <w:highlight w:val="none"/>
                <w:u w:val="none"/>
                <w:lang w:val="en-US" w:eastAsia="zh-CN"/>
              </w:rPr>
              <w:t>签字</w:t>
            </w:r>
            <w:r>
              <w:rPr>
                <w:rFonts w:hint="default" w:ascii="Times New Roman" w:hAnsi="Times New Roman" w:eastAsia="仿宋_GB2312" w:cs="Times New Roman"/>
                <w:color w:val="auto"/>
                <w:sz w:val="24"/>
                <w:highlight w:val="none"/>
                <w:u w:val="none"/>
              </w:rPr>
              <w:t>：</w:t>
            </w:r>
          </w:p>
          <w:p w14:paraId="274ADC04">
            <w:pPr>
              <w:keepNext w:val="0"/>
              <w:keepLines w:val="0"/>
              <w:pageBreakBefore w:val="0"/>
              <w:widowControl w:val="0"/>
              <w:shd w:val="clear"/>
              <w:kinsoku/>
              <w:wordWrap/>
              <w:overflowPunct/>
              <w:topLinePunct w:val="0"/>
              <w:autoSpaceDE/>
              <w:autoSpaceDN/>
              <w:bidi w:val="0"/>
              <w:adjustRightInd w:val="0"/>
              <w:snapToGrid w:val="0"/>
              <w:spacing w:after="0" w:line="480" w:lineRule="auto"/>
              <w:jc w:val="center"/>
              <w:textAlignment w:val="auto"/>
              <w:rPr>
                <w:rFonts w:hint="default" w:ascii="Times New Roman" w:hAnsi="Times New Roman" w:eastAsia="仿宋_GB2312" w:cs="Times New Roman"/>
                <w:color w:val="auto"/>
                <w:sz w:val="24"/>
                <w:highlight w:val="none"/>
                <w:u w:val="none"/>
              </w:rPr>
            </w:pPr>
            <w:r>
              <w:rPr>
                <w:rFonts w:hint="default" w:ascii="Times New Roman" w:hAnsi="Times New Roman" w:eastAsia="仿宋_GB2312" w:cs="Times New Roman"/>
                <w:color w:val="auto"/>
                <w:sz w:val="24"/>
                <w:highlight w:val="none"/>
                <w:u w:val="none"/>
              </w:rPr>
              <w:t>负责人</w:t>
            </w:r>
            <w:r>
              <w:rPr>
                <w:rFonts w:hint="default" w:ascii="Times New Roman" w:hAnsi="Times New Roman" w:eastAsia="仿宋_GB2312" w:cs="Times New Roman"/>
                <w:color w:val="auto"/>
                <w:sz w:val="24"/>
                <w:highlight w:val="none"/>
                <w:u w:val="none"/>
                <w:lang w:val="en-US" w:eastAsia="zh-CN"/>
              </w:rPr>
              <w:t>签字</w:t>
            </w:r>
            <w:r>
              <w:rPr>
                <w:rFonts w:hint="default" w:ascii="Times New Roman" w:hAnsi="Times New Roman" w:eastAsia="仿宋_GB2312" w:cs="Times New Roman"/>
                <w:color w:val="auto"/>
                <w:sz w:val="24"/>
                <w:highlight w:val="none"/>
                <w:u w:val="none"/>
              </w:rPr>
              <w:t>：</w:t>
            </w:r>
          </w:p>
          <w:p w14:paraId="466E970B">
            <w:pPr>
              <w:keepNext w:val="0"/>
              <w:keepLines w:val="0"/>
              <w:pageBreakBefore w:val="0"/>
              <w:widowControl w:val="0"/>
              <w:shd w:val="clear"/>
              <w:kinsoku/>
              <w:wordWrap/>
              <w:overflowPunct/>
              <w:topLinePunct w:val="0"/>
              <w:autoSpaceDE/>
              <w:autoSpaceDN/>
              <w:bidi w:val="0"/>
              <w:adjustRightInd w:val="0"/>
              <w:snapToGrid w:val="0"/>
              <w:spacing w:after="0" w:line="480" w:lineRule="auto"/>
              <w:jc w:val="center"/>
              <w:textAlignment w:val="auto"/>
              <w:rPr>
                <w:rFonts w:hint="default" w:ascii="Times New Roman" w:hAnsi="Times New Roman" w:eastAsia="仿宋_GB2312" w:cs="Times New Roman"/>
                <w:color w:val="auto"/>
                <w:sz w:val="24"/>
                <w:highlight w:val="none"/>
                <w:u w:val="none"/>
              </w:rPr>
            </w:pPr>
            <w:r>
              <w:rPr>
                <w:rFonts w:hint="default" w:ascii="Times New Roman" w:hAnsi="Times New Roman" w:eastAsia="仿宋_GB2312" w:cs="Times New Roman"/>
                <w:color w:val="auto"/>
                <w:sz w:val="24"/>
                <w:highlight w:val="none"/>
                <w:u w:val="none"/>
              </w:rPr>
              <w:t xml:space="preserve">                                  年   月   日</w:t>
            </w:r>
          </w:p>
        </w:tc>
      </w:tr>
      <w:tr w14:paraId="4346C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9260" w:type="dxa"/>
            <w:gridSpan w:val="17"/>
            <w:tcBorders>
              <w:top w:val="nil"/>
              <w:left w:val="nil"/>
              <w:bottom w:val="nil"/>
              <w:right w:val="nil"/>
            </w:tcBorders>
            <w:shd w:val="clear" w:color="auto" w:fill="auto"/>
            <w:noWrap/>
            <w:vAlign w:val="center"/>
          </w:tcPr>
          <w:p w14:paraId="2A7FAE6B">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36"/>
                <w:szCs w:val="36"/>
                <w:u w:val="none"/>
                <w:lang w:val="en-US" w:eastAsia="zh-CN" w:bidi="ar"/>
              </w:rPr>
            </w:pPr>
          </w:p>
          <w:p w14:paraId="551177B5">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auto"/>
                <w:kern w:val="0"/>
                <w:sz w:val="36"/>
                <w:szCs w:val="36"/>
                <w:u w:val="none"/>
                <w:lang w:val="en-US" w:eastAsia="zh-CN" w:bidi="ar"/>
              </w:rPr>
            </w:pPr>
          </w:p>
          <w:p w14:paraId="7155B5A2">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36"/>
                <w:szCs w:val="36"/>
                <w:u w:val="none"/>
              </w:rPr>
            </w:pPr>
            <w:r>
              <w:rPr>
                <w:rFonts w:hint="eastAsia" w:ascii="方正小标宋简体" w:hAnsi="方正小标宋简体" w:eastAsia="方正小标宋简体" w:cs="方正小标宋简体"/>
                <w:i w:val="0"/>
                <w:iCs w:val="0"/>
                <w:color w:val="auto"/>
                <w:kern w:val="0"/>
                <w:sz w:val="36"/>
                <w:szCs w:val="36"/>
                <w:u w:val="none"/>
                <w:lang w:val="en-US" w:eastAsia="zh-CN" w:bidi="ar"/>
              </w:rPr>
              <w:t>申请资金明细表</w:t>
            </w:r>
          </w:p>
        </w:tc>
      </w:tr>
      <w:tr w14:paraId="22E9A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6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036DE">
            <w:pPr>
              <w:keepNext w:val="0"/>
              <w:keepLines w:val="0"/>
              <w:widowControl/>
              <w:suppressLineNumbers w:val="0"/>
              <w:jc w:val="center"/>
              <w:textAlignment w:val="center"/>
              <w:rPr>
                <w:rFonts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序号</w:t>
            </w:r>
          </w:p>
        </w:tc>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EC869">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团队报备时间</w:t>
            </w:r>
          </w:p>
        </w:tc>
        <w:tc>
          <w:tcPr>
            <w:tcW w:w="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25ACF1">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旅行社名称</w:t>
            </w:r>
          </w:p>
        </w:tc>
        <w:tc>
          <w:tcPr>
            <w:tcW w:w="6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2BD567">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团队名称（备注抵达四师时间）</w:t>
            </w:r>
          </w:p>
        </w:tc>
        <w:tc>
          <w:tcPr>
            <w:tcW w:w="8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37286">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团队类型</w:t>
            </w:r>
          </w:p>
        </w:tc>
        <w:tc>
          <w:tcPr>
            <w:tcW w:w="8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AF203">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奖励类型（满足条件1/2）</w:t>
            </w:r>
          </w:p>
        </w:tc>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BCF03">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参团  人数</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4AC43">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游览、及餐饮住宿情况</w:t>
            </w:r>
          </w:p>
        </w:tc>
        <w:tc>
          <w:tcPr>
            <w:tcW w:w="278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CD4E31">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分项奖励明细</w:t>
            </w:r>
          </w:p>
        </w:tc>
        <w:tc>
          <w:tcPr>
            <w:tcW w:w="7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D4DED">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合计申请奖励金额</w:t>
            </w:r>
          </w:p>
        </w:tc>
      </w:tr>
      <w:tr w14:paraId="6BA44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7" w:hRule="atLeast"/>
          <w:jc w:val="center"/>
        </w:trPr>
        <w:tc>
          <w:tcPr>
            <w:tcW w:w="6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9C073">
            <w:pPr>
              <w:jc w:val="center"/>
              <w:rPr>
                <w:rFonts w:hint="eastAsia" w:ascii="黑体" w:hAnsi="宋体" w:eastAsia="黑体" w:cs="黑体"/>
                <w:i w:val="0"/>
                <w:iCs w:val="0"/>
                <w:color w:val="auto"/>
                <w:sz w:val="24"/>
                <w:szCs w:val="24"/>
                <w:u w:val="none"/>
              </w:rPr>
            </w:pP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D4E2E">
            <w:pPr>
              <w:jc w:val="center"/>
              <w:rPr>
                <w:rFonts w:hint="eastAsia" w:ascii="黑体" w:hAnsi="宋体" w:eastAsia="黑体" w:cs="黑体"/>
                <w:i w:val="0"/>
                <w:iCs w:val="0"/>
                <w:color w:val="auto"/>
                <w:sz w:val="24"/>
                <w:szCs w:val="24"/>
                <w:u w:val="none"/>
              </w:rPr>
            </w:pP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B04DB">
            <w:pPr>
              <w:jc w:val="center"/>
              <w:rPr>
                <w:rFonts w:hint="eastAsia" w:ascii="黑体" w:hAnsi="宋体" w:eastAsia="黑体" w:cs="黑体"/>
                <w:i w:val="0"/>
                <w:iCs w:val="0"/>
                <w:color w:val="auto"/>
                <w:sz w:val="24"/>
                <w:szCs w:val="24"/>
                <w:u w:val="none"/>
              </w:rPr>
            </w:pPr>
          </w:p>
        </w:tc>
        <w:tc>
          <w:tcPr>
            <w:tcW w:w="6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6330C">
            <w:pPr>
              <w:jc w:val="center"/>
              <w:rPr>
                <w:rFonts w:hint="eastAsia" w:ascii="黑体" w:hAnsi="宋体" w:eastAsia="黑体" w:cs="黑体"/>
                <w:i w:val="0"/>
                <w:iCs w:val="0"/>
                <w:color w:val="auto"/>
                <w:sz w:val="24"/>
                <w:szCs w:val="24"/>
                <w:u w:val="none"/>
              </w:rPr>
            </w:pPr>
          </w:p>
        </w:tc>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7CEA5">
            <w:pPr>
              <w:jc w:val="center"/>
              <w:rPr>
                <w:rFonts w:hint="eastAsia" w:ascii="黑体" w:hAnsi="宋体" w:eastAsia="黑体" w:cs="黑体"/>
                <w:i w:val="0"/>
                <w:iCs w:val="0"/>
                <w:color w:val="auto"/>
                <w:sz w:val="24"/>
                <w:szCs w:val="24"/>
                <w:u w:val="none"/>
              </w:rPr>
            </w:pPr>
          </w:p>
        </w:tc>
        <w:tc>
          <w:tcPr>
            <w:tcW w:w="8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E7A82">
            <w:pPr>
              <w:jc w:val="center"/>
              <w:rPr>
                <w:rFonts w:hint="eastAsia" w:ascii="黑体" w:hAnsi="宋体" w:eastAsia="黑体" w:cs="黑体"/>
                <w:i w:val="0"/>
                <w:iCs w:val="0"/>
                <w:color w:val="auto"/>
                <w:sz w:val="24"/>
                <w:szCs w:val="24"/>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260CD">
            <w:pPr>
              <w:jc w:val="center"/>
              <w:rPr>
                <w:rFonts w:hint="eastAsia" w:ascii="黑体" w:hAnsi="宋体" w:eastAsia="黑体" w:cs="黑体"/>
                <w:i w:val="0"/>
                <w:iCs w:val="0"/>
                <w:color w:val="auto"/>
                <w:sz w:val="24"/>
                <w:szCs w:val="24"/>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7DC59">
            <w:pPr>
              <w:jc w:val="center"/>
              <w:rPr>
                <w:rFonts w:hint="eastAsia" w:ascii="黑体" w:hAnsi="宋体" w:eastAsia="黑体" w:cs="黑体"/>
                <w:i w:val="0"/>
                <w:iCs w:val="0"/>
                <w:color w:val="auto"/>
                <w:sz w:val="24"/>
                <w:szCs w:val="24"/>
                <w:u w:val="none"/>
              </w:rPr>
            </w:pPr>
          </w:p>
        </w:tc>
        <w:tc>
          <w:tcPr>
            <w:tcW w:w="278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1984C">
            <w:pPr>
              <w:jc w:val="center"/>
              <w:rPr>
                <w:rFonts w:hint="eastAsia" w:ascii="黑体" w:hAnsi="宋体" w:eastAsia="黑体" w:cs="黑体"/>
                <w:i w:val="0"/>
                <w:iCs w:val="0"/>
                <w:color w:val="auto"/>
                <w:sz w:val="24"/>
                <w:szCs w:val="24"/>
                <w:u w:val="none"/>
              </w:rPr>
            </w:pPr>
          </w:p>
        </w:tc>
        <w:tc>
          <w:tcPr>
            <w:tcW w:w="7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9BC30">
            <w:pPr>
              <w:jc w:val="center"/>
              <w:rPr>
                <w:rFonts w:hint="eastAsia" w:ascii="黑体" w:hAnsi="宋体" w:eastAsia="黑体" w:cs="黑体"/>
                <w:i w:val="0"/>
                <w:iCs w:val="0"/>
                <w:color w:val="auto"/>
                <w:sz w:val="24"/>
                <w:szCs w:val="24"/>
                <w:u w:val="none"/>
              </w:rPr>
            </w:pPr>
          </w:p>
        </w:tc>
      </w:tr>
      <w:tr w14:paraId="45F9E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8" w:hRule="atLeast"/>
          <w:jc w:val="center"/>
        </w:trPr>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1CE7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示例</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1E961">
            <w:pPr>
              <w:rPr>
                <w:rFonts w:hint="eastAsia" w:ascii="宋体" w:hAnsi="宋体" w:eastAsia="宋体" w:cs="宋体"/>
                <w:i w:val="0"/>
                <w:iCs w:val="0"/>
                <w:color w:val="auto"/>
                <w:sz w:val="22"/>
                <w:szCs w:val="2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8080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**旅行社</w:t>
            </w:r>
          </w:p>
        </w:tc>
        <w:tc>
          <w:tcPr>
            <w:tcW w:w="6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5847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伊犁河谷3日游</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82558">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大巴</w:t>
            </w:r>
          </w:p>
        </w:tc>
        <w:tc>
          <w:tcPr>
            <w:tcW w:w="8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59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条件1</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600C4">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8CA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游览**景区并就餐2次</w:t>
            </w:r>
          </w:p>
        </w:tc>
        <w:tc>
          <w:tcPr>
            <w:tcW w:w="27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EB20E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1.满足条件1：；</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2.增加就餐2次：；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3.旅游专列：</w:t>
            </w:r>
          </w:p>
        </w:tc>
        <w:tc>
          <w:tcPr>
            <w:tcW w:w="7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7DC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bl>
    <w:p w14:paraId="09A55DC1">
      <w:pPr>
        <w:keepNext w:val="0"/>
        <w:keepLines w:val="0"/>
        <w:pageBreakBefore w:val="0"/>
        <w:widowControl w:val="0"/>
        <w:shd w:val="clear"/>
        <w:kinsoku/>
        <w:wordWrap/>
        <w:overflowPunct/>
        <w:topLinePunct w:val="0"/>
        <w:autoSpaceDE/>
        <w:autoSpaceDN/>
        <w:bidi w:val="0"/>
        <w:adjustRightInd w:val="0"/>
        <w:snapToGrid w:val="0"/>
        <w:spacing w:after="0" w:line="560" w:lineRule="exac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注意事项：</w:t>
      </w:r>
    </w:p>
    <w:p w14:paraId="57A5BC40">
      <w:pPr>
        <w:keepNext w:val="0"/>
        <w:keepLines w:val="0"/>
        <w:pageBreakBefore w:val="0"/>
        <w:widowControl w:val="0"/>
        <w:shd w:val="clear"/>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rPr>
        <w:t>需</w:t>
      </w:r>
      <w:r>
        <w:rPr>
          <w:rFonts w:hint="default" w:ascii="Times New Roman" w:hAnsi="Times New Roman" w:eastAsia="仿宋_GB2312" w:cs="Times New Roman"/>
          <w:color w:val="auto"/>
          <w:sz w:val="32"/>
          <w:szCs w:val="32"/>
          <w:highlight w:val="none"/>
          <w:u w:val="none"/>
          <w:lang w:eastAsia="zh-CN"/>
        </w:rPr>
        <w:t>在</w:t>
      </w:r>
      <w:r>
        <w:rPr>
          <w:rFonts w:hint="default" w:ascii="Times New Roman" w:hAnsi="Times New Roman" w:eastAsia="仿宋_GB2312" w:cs="Times New Roman"/>
          <w:color w:val="auto"/>
          <w:sz w:val="32"/>
          <w:szCs w:val="32"/>
          <w:highlight w:val="none"/>
          <w:u w:val="none"/>
        </w:rPr>
        <w:t>此表后附</w:t>
      </w:r>
      <w:r>
        <w:rPr>
          <w:rFonts w:hint="default" w:ascii="Times New Roman" w:hAnsi="Times New Roman" w:eastAsia="仿宋_GB2312" w:cs="Times New Roman"/>
          <w:color w:val="auto"/>
          <w:sz w:val="32"/>
          <w:szCs w:val="32"/>
          <w:highlight w:val="none"/>
          <w:u w:val="none"/>
          <w:lang w:val="en-US" w:eastAsia="zh-CN"/>
        </w:rPr>
        <w:t>申请资金明细表、</w:t>
      </w:r>
      <w:r>
        <w:rPr>
          <w:rFonts w:hint="default" w:ascii="Times New Roman" w:hAnsi="Times New Roman" w:eastAsia="仿宋_GB2312" w:cs="Times New Roman"/>
          <w:color w:val="auto"/>
          <w:sz w:val="32"/>
          <w:szCs w:val="32"/>
          <w:highlight w:val="none"/>
          <w:u w:val="none"/>
        </w:rPr>
        <w:t>游客名单（含身份证号码）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提供游客信息表须真实有效，如旅行社提供游客信息有误、不完善，导致无法享受该政策，由旅行社自行承担。</w:t>
      </w:r>
    </w:p>
    <w:p w14:paraId="27D1F1E4">
      <w:pPr>
        <w:keepNext w:val="0"/>
        <w:keepLines w:val="0"/>
        <w:pageBreakBefore w:val="0"/>
        <w:widowControl w:val="0"/>
        <w:shd w:val="clear"/>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rPr>
        <w:t>该政策仅限于行程单内的游客使用。</w:t>
      </w:r>
    </w:p>
    <w:p w14:paraId="6B0B50CD">
      <w:pPr>
        <w:keepNext w:val="0"/>
        <w:keepLines w:val="0"/>
        <w:pageBreakBefore w:val="0"/>
        <w:widowControl w:val="0"/>
        <w:shd w:val="clear"/>
        <w:kinsoku/>
        <w:wordWrap/>
        <w:overflowPunct/>
        <w:topLinePunct w:val="0"/>
        <w:autoSpaceDE/>
        <w:autoSpaceDN/>
        <w:bidi w:val="0"/>
        <w:adjustRightInd w:val="0"/>
        <w:snapToGrid w:val="0"/>
        <w:spacing w:after="0"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rPr>
        <w:t>该政策不可兑换现金、行程</w:t>
      </w:r>
      <w:r>
        <w:rPr>
          <w:rFonts w:hint="default" w:ascii="Times New Roman" w:hAnsi="Times New Roman" w:eastAsia="仿宋_GB2312" w:cs="Times New Roman"/>
          <w:color w:val="auto"/>
          <w:sz w:val="32"/>
          <w:szCs w:val="32"/>
          <w:highlight w:val="none"/>
          <w:u w:val="none"/>
          <w:lang w:eastAsia="zh-CN"/>
        </w:rPr>
        <w:t>不符合政策规定的</w:t>
      </w:r>
      <w:r>
        <w:rPr>
          <w:rFonts w:hint="default" w:ascii="Times New Roman" w:hAnsi="Times New Roman" w:eastAsia="仿宋_GB2312" w:cs="Times New Roman"/>
          <w:color w:val="auto"/>
          <w:sz w:val="32"/>
          <w:szCs w:val="32"/>
          <w:highlight w:val="none"/>
          <w:u w:val="none"/>
        </w:rPr>
        <w:t>视为放弃政策。</w:t>
      </w:r>
    </w:p>
    <w:p w14:paraId="3FCC7790">
      <w:pPr>
        <w:keepNext w:val="0"/>
        <w:keepLines w:val="0"/>
        <w:pageBreakBefore w:val="0"/>
        <w:widowControl w:val="0"/>
        <w:shd w:val="clear"/>
        <w:kinsoku/>
        <w:wordWrap/>
        <w:overflowPunct/>
        <w:topLinePunct w:val="0"/>
        <w:autoSpaceDE/>
        <w:autoSpaceDN/>
        <w:bidi w:val="0"/>
        <w:adjustRightInd w:val="0"/>
        <w:snapToGrid w:val="0"/>
        <w:spacing w:after="0" w:line="510" w:lineRule="exact"/>
        <w:jc w:val="both"/>
        <w:textAlignment w:val="auto"/>
        <w:rPr>
          <w:rFonts w:hint="default" w:ascii="Times New Roman" w:hAnsi="Times New Roman" w:eastAsia="黑体" w:cs="Times New Roman"/>
          <w:color w:val="auto"/>
          <w:sz w:val="32"/>
          <w:szCs w:val="32"/>
          <w:highlight w:val="none"/>
          <w:u w:val="none"/>
          <w:lang w:val="en-US" w:eastAsia="zh-CN"/>
        </w:rPr>
      </w:pPr>
    </w:p>
    <w:p w14:paraId="638D2789">
      <w:pPr>
        <w:keepNext w:val="0"/>
        <w:keepLines w:val="0"/>
        <w:pageBreakBefore w:val="0"/>
        <w:widowControl w:val="0"/>
        <w:shd w:val="clear"/>
        <w:kinsoku/>
        <w:wordWrap/>
        <w:overflowPunct/>
        <w:topLinePunct w:val="0"/>
        <w:autoSpaceDE/>
        <w:autoSpaceDN/>
        <w:bidi w:val="0"/>
        <w:adjustRightInd w:val="0"/>
        <w:snapToGrid w:val="0"/>
        <w:spacing w:after="0" w:line="510" w:lineRule="exact"/>
        <w:jc w:val="both"/>
        <w:textAlignment w:val="auto"/>
        <w:rPr>
          <w:rFonts w:hint="default" w:ascii="Times New Roman" w:hAnsi="Times New Roman" w:eastAsia="黑体" w:cs="Times New Roman"/>
          <w:color w:val="auto"/>
          <w:sz w:val="32"/>
          <w:szCs w:val="32"/>
          <w:highlight w:val="none"/>
          <w:u w:val="none"/>
          <w:lang w:val="en-US" w:eastAsia="zh-CN"/>
        </w:rPr>
      </w:pPr>
    </w:p>
    <w:p w14:paraId="142202CA">
      <w:pPr>
        <w:keepNext w:val="0"/>
        <w:keepLines w:val="0"/>
        <w:pageBreakBefore w:val="0"/>
        <w:widowControl w:val="0"/>
        <w:shd w:val="clear"/>
        <w:kinsoku/>
        <w:wordWrap/>
        <w:overflowPunct/>
        <w:topLinePunct w:val="0"/>
        <w:autoSpaceDE/>
        <w:autoSpaceDN/>
        <w:bidi w:val="0"/>
        <w:adjustRightInd w:val="0"/>
        <w:snapToGrid w:val="0"/>
        <w:spacing w:after="0" w:line="510" w:lineRule="exact"/>
        <w:jc w:val="both"/>
        <w:textAlignment w:val="auto"/>
        <w:rPr>
          <w:rFonts w:hint="default" w:ascii="Times New Roman" w:hAnsi="Times New Roman" w:eastAsia="黑体" w:cs="Times New Roman"/>
          <w:color w:val="auto"/>
          <w:sz w:val="32"/>
          <w:szCs w:val="32"/>
          <w:highlight w:val="none"/>
          <w:u w:val="none"/>
          <w:lang w:val="en-US" w:eastAsia="zh-CN"/>
        </w:rPr>
      </w:pPr>
    </w:p>
    <w:p w14:paraId="2621068A">
      <w:pPr>
        <w:keepNext w:val="0"/>
        <w:keepLines w:val="0"/>
        <w:pageBreakBefore w:val="0"/>
        <w:widowControl w:val="0"/>
        <w:shd w:val="clear"/>
        <w:kinsoku/>
        <w:wordWrap/>
        <w:overflowPunct/>
        <w:topLinePunct w:val="0"/>
        <w:autoSpaceDE/>
        <w:autoSpaceDN/>
        <w:bidi w:val="0"/>
        <w:adjustRightInd w:val="0"/>
        <w:snapToGrid w:val="0"/>
        <w:spacing w:after="0" w:line="510" w:lineRule="exact"/>
        <w:jc w:val="both"/>
        <w:textAlignment w:val="auto"/>
        <w:rPr>
          <w:rFonts w:hint="default" w:ascii="Times New Roman" w:hAnsi="Times New Roman" w:eastAsia="黑体" w:cs="Times New Roman"/>
          <w:color w:val="auto"/>
          <w:sz w:val="32"/>
          <w:szCs w:val="32"/>
          <w:highlight w:val="none"/>
          <w:u w:val="none"/>
          <w:lang w:val="en-US" w:eastAsia="zh-CN"/>
        </w:rPr>
      </w:pPr>
    </w:p>
    <w:p w14:paraId="6BD11ED2">
      <w:pPr>
        <w:keepNext w:val="0"/>
        <w:keepLines w:val="0"/>
        <w:pageBreakBefore w:val="0"/>
        <w:widowControl w:val="0"/>
        <w:shd w:val="clear"/>
        <w:kinsoku/>
        <w:wordWrap/>
        <w:overflowPunct/>
        <w:topLinePunct w:val="0"/>
        <w:autoSpaceDE/>
        <w:autoSpaceDN/>
        <w:bidi w:val="0"/>
        <w:adjustRightInd w:val="0"/>
        <w:snapToGrid w:val="0"/>
        <w:spacing w:after="0" w:line="510" w:lineRule="exact"/>
        <w:jc w:val="both"/>
        <w:textAlignment w:val="auto"/>
        <w:rPr>
          <w:rFonts w:hint="default" w:ascii="Times New Roman" w:hAnsi="Times New Roman" w:eastAsia="黑体" w:cs="Times New Roman"/>
          <w:color w:val="auto"/>
          <w:sz w:val="32"/>
          <w:szCs w:val="32"/>
          <w:highlight w:val="none"/>
          <w:u w:val="none"/>
          <w:lang w:val="en-US" w:eastAsia="zh-CN"/>
        </w:rPr>
      </w:pPr>
    </w:p>
    <w:p w14:paraId="22B69569">
      <w:pPr>
        <w:keepNext w:val="0"/>
        <w:keepLines w:val="0"/>
        <w:pageBreakBefore w:val="0"/>
        <w:widowControl w:val="0"/>
        <w:shd w:val="clear"/>
        <w:kinsoku/>
        <w:wordWrap/>
        <w:overflowPunct/>
        <w:topLinePunct w:val="0"/>
        <w:autoSpaceDE/>
        <w:autoSpaceDN/>
        <w:bidi w:val="0"/>
        <w:adjustRightInd w:val="0"/>
        <w:snapToGrid w:val="0"/>
        <w:spacing w:after="0" w:line="510" w:lineRule="exact"/>
        <w:jc w:val="both"/>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附件3</w:t>
      </w:r>
    </w:p>
    <w:p w14:paraId="3B0A64A7">
      <w:pPr>
        <w:keepNext w:val="0"/>
        <w:keepLines w:val="0"/>
        <w:pageBreakBefore w:val="0"/>
        <w:widowControl w:val="0"/>
        <w:shd w:val="clear"/>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bCs/>
          <w:color w:val="auto"/>
          <w:sz w:val="44"/>
          <w:szCs w:val="44"/>
          <w:highlight w:val="none"/>
          <w:u w:val="none"/>
          <w:lang w:val="en-US" w:eastAsia="zh-CN"/>
        </w:rPr>
      </w:pPr>
      <w:r>
        <w:rPr>
          <w:rFonts w:hint="default" w:ascii="Times New Roman" w:hAnsi="Times New Roman" w:eastAsia="方正小标宋简体" w:cs="Times New Roman"/>
          <w:bCs/>
          <w:color w:val="auto"/>
          <w:sz w:val="44"/>
          <w:szCs w:val="44"/>
          <w:highlight w:val="none"/>
          <w:u w:val="none"/>
          <w:lang w:val="en-US" w:eastAsia="zh-CN"/>
        </w:rPr>
        <w:t>材料真实性承诺书</w:t>
      </w:r>
    </w:p>
    <w:p w14:paraId="6D34651C">
      <w:pPr>
        <w:pStyle w:val="2"/>
        <w:rPr>
          <w:rFonts w:hint="default"/>
          <w:lang w:val="en-US" w:eastAsia="zh-CN"/>
        </w:rPr>
      </w:pPr>
    </w:p>
    <w:p w14:paraId="391DA3DB">
      <w:pPr>
        <w:keepNext w:val="0"/>
        <w:keepLines w:val="0"/>
        <w:pageBreakBefore w:val="0"/>
        <w:widowControl/>
        <w:shd w:val="clear"/>
        <w:kinsoku/>
        <w:wordWrap/>
        <w:overflowPunct/>
        <w:topLinePunct w:val="0"/>
        <w:autoSpaceDE/>
        <w:autoSpaceDN/>
        <w:bidi w:val="0"/>
        <w:adjustRightInd w:val="0"/>
        <w:snapToGrid w:val="0"/>
        <w:spacing w:after="0" w:line="520" w:lineRule="exact"/>
        <w:ind w:firstLine="600" w:firstLineChars="200"/>
        <w:textAlignment w:val="auto"/>
        <w:rPr>
          <w:rFonts w:hint="default" w:ascii="Times New Roman" w:hAnsi="Times New Roman" w:eastAsia="仿宋_GB2312" w:cs="Times New Roman"/>
          <w:color w:val="auto"/>
          <w:sz w:val="30"/>
          <w:szCs w:val="30"/>
          <w:highlight w:val="none"/>
          <w:u w:val="none"/>
          <w:lang w:val="en-US" w:eastAsia="zh-CN"/>
        </w:rPr>
      </w:pPr>
      <w:r>
        <w:rPr>
          <w:rFonts w:hint="default" w:ascii="Times New Roman" w:hAnsi="Times New Roman" w:eastAsia="仿宋_GB2312" w:cs="Times New Roman"/>
          <w:color w:val="auto"/>
          <w:sz w:val="30"/>
          <w:szCs w:val="30"/>
          <w:highlight w:val="none"/>
          <w:u w:val="none"/>
          <w:lang w:val="en-US" w:eastAsia="zh-CN"/>
        </w:rPr>
        <w:t>旅行社名称：               法人代表：</w:t>
      </w:r>
    </w:p>
    <w:p w14:paraId="2C281549">
      <w:pPr>
        <w:keepNext w:val="0"/>
        <w:keepLines w:val="0"/>
        <w:pageBreakBefore w:val="0"/>
        <w:widowControl/>
        <w:shd w:val="clear"/>
        <w:kinsoku/>
        <w:wordWrap/>
        <w:overflowPunct/>
        <w:topLinePunct w:val="0"/>
        <w:autoSpaceDE/>
        <w:autoSpaceDN/>
        <w:bidi w:val="0"/>
        <w:adjustRightInd w:val="0"/>
        <w:snapToGrid w:val="0"/>
        <w:spacing w:after="0" w:line="520" w:lineRule="exact"/>
        <w:ind w:firstLine="600" w:firstLineChars="200"/>
        <w:textAlignment w:val="auto"/>
        <w:rPr>
          <w:rFonts w:hint="default" w:ascii="Times New Roman" w:hAnsi="Times New Roman" w:eastAsia="仿宋_GB2312" w:cs="Times New Roman"/>
          <w:color w:val="auto"/>
          <w:sz w:val="30"/>
          <w:szCs w:val="30"/>
          <w:highlight w:val="none"/>
          <w:u w:val="none"/>
          <w:lang w:val="en-US" w:eastAsia="zh-CN"/>
        </w:rPr>
      </w:pPr>
      <w:r>
        <w:rPr>
          <w:rFonts w:hint="default" w:ascii="Times New Roman" w:hAnsi="Times New Roman" w:eastAsia="仿宋_GB2312" w:cs="Times New Roman"/>
          <w:color w:val="auto"/>
          <w:sz w:val="30"/>
          <w:szCs w:val="30"/>
          <w:highlight w:val="none"/>
          <w:u w:val="none"/>
          <w:lang w:val="en-US" w:eastAsia="zh-CN"/>
        </w:rPr>
        <w:t>法人身份证号码：</w:t>
      </w:r>
    </w:p>
    <w:p w14:paraId="492636D6">
      <w:pPr>
        <w:keepNext w:val="0"/>
        <w:keepLines w:val="0"/>
        <w:pageBreakBefore w:val="0"/>
        <w:widowControl/>
        <w:shd w:val="clear"/>
        <w:kinsoku/>
        <w:wordWrap/>
        <w:overflowPunct/>
        <w:topLinePunct w:val="0"/>
        <w:autoSpaceDE/>
        <w:autoSpaceDN/>
        <w:bidi w:val="0"/>
        <w:adjustRightInd w:val="0"/>
        <w:snapToGrid w:val="0"/>
        <w:spacing w:after="0" w:line="520" w:lineRule="exact"/>
        <w:ind w:firstLine="600" w:firstLineChars="200"/>
        <w:textAlignment w:val="auto"/>
        <w:rPr>
          <w:rFonts w:hint="default" w:ascii="Times New Roman" w:hAnsi="Times New Roman" w:eastAsia="仿宋_GB2312" w:cs="Times New Roman"/>
          <w:color w:val="auto"/>
          <w:sz w:val="30"/>
          <w:szCs w:val="30"/>
          <w:highlight w:val="none"/>
          <w:u w:val="none"/>
          <w:lang w:val="en-US" w:eastAsia="zh-CN"/>
        </w:rPr>
      </w:pPr>
      <w:r>
        <w:rPr>
          <w:rFonts w:hint="default" w:ascii="Times New Roman" w:hAnsi="Times New Roman" w:eastAsia="仿宋_GB2312" w:cs="Times New Roman"/>
          <w:color w:val="auto"/>
          <w:sz w:val="30"/>
          <w:szCs w:val="30"/>
          <w:highlight w:val="none"/>
          <w:u w:val="none"/>
          <w:lang w:val="en-US" w:eastAsia="zh-CN"/>
        </w:rPr>
        <w:t>在此，特郑重承诺：</w:t>
      </w:r>
    </w:p>
    <w:p w14:paraId="3E5F5F68">
      <w:pPr>
        <w:keepNext w:val="0"/>
        <w:keepLines w:val="0"/>
        <w:pageBreakBefore w:val="0"/>
        <w:widowControl/>
        <w:shd w:val="clear"/>
        <w:kinsoku/>
        <w:wordWrap/>
        <w:overflowPunct/>
        <w:topLinePunct w:val="0"/>
        <w:autoSpaceDE/>
        <w:autoSpaceDN/>
        <w:bidi w:val="0"/>
        <w:adjustRightInd w:val="0"/>
        <w:snapToGrid w:val="0"/>
        <w:spacing w:after="0" w:line="520" w:lineRule="exact"/>
        <w:ind w:firstLine="600" w:firstLineChars="200"/>
        <w:textAlignment w:val="auto"/>
        <w:rPr>
          <w:rFonts w:hint="default" w:ascii="Times New Roman" w:hAnsi="Times New Roman" w:eastAsia="仿宋_GB2312" w:cs="Times New Roman"/>
          <w:color w:val="auto"/>
          <w:sz w:val="30"/>
          <w:szCs w:val="30"/>
          <w:highlight w:val="none"/>
          <w:u w:val="none"/>
          <w:lang w:val="en-US" w:eastAsia="zh-CN"/>
        </w:rPr>
      </w:pPr>
      <w:r>
        <w:rPr>
          <w:rFonts w:hint="default" w:ascii="Times New Roman" w:hAnsi="Times New Roman" w:eastAsia="仿宋_GB2312" w:cs="Times New Roman"/>
          <w:color w:val="auto"/>
          <w:sz w:val="30"/>
          <w:szCs w:val="30"/>
          <w:highlight w:val="none"/>
          <w:u w:val="none"/>
          <w:lang w:val="en-US" w:eastAsia="zh-CN"/>
        </w:rPr>
        <w:t>一、严格履行《202</w:t>
      </w:r>
      <w:r>
        <w:rPr>
          <w:rFonts w:hint="eastAsia" w:ascii="Times New Roman" w:hAnsi="Times New Roman" w:eastAsia="仿宋_GB2312" w:cs="Times New Roman"/>
          <w:color w:val="auto"/>
          <w:sz w:val="30"/>
          <w:szCs w:val="30"/>
          <w:highlight w:val="none"/>
          <w:u w:val="none"/>
          <w:lang w:val="en-US" w:eastAsia="zh-CN"/>
        </w:rPr>
        <w:t>6</w:t>
      </w:r>
      <w:r>
        <w:rPr>
          <w:rFonts w:hint="default" w:ascii="Times New Roman" w:hAnsi="Times New Roman" w:eastAsia="仿宋_GB2312" w:cs="Times New Roman"/>
          <w:color w:val="auto"/>
          <w:sz w:val="30"/>
          <w:szCs w:val="30"/>
          <w:highlight w:val="none"/>
          <w:u w:val="none"/>
          <w:lang w:val="en-US" w:eastAsia="zh-CN"/>
        </w:rPr>
        <w:t>-202</w:t>
      </w:r>
      <w:r>
        <w:rPr>
          <w:rFonts w:hint="eastAsia" w:ascii="Times New Roman" w:hAnsi="Times New Roman" w:eastAsia="仿宋_GB2312" w:cs="Times New Roman"/>
          <w:color w:val="auto"/>
          <w:sz w:val="30"/>
          <w:szCs w:val="30"/>
          <w:highlight w:val="none"/>
          <w:u w:val="none"/>
          <w:lang w:val="en-US" w:eastAsia="zh-CN"/>
        </w:rPr>
        <w:t>7</w:t>
      </w:r>
      <w:r>
        <w:rPr>
          <w:rFonts w:hint="default" w:ascii="Times New Roman" w:hAnsi="Times New Roman" w:eastAsia="仿宋_GB2312" w:cs="Times New Roman"/>
          <w:color w:val="auto"/>
          <w:sz w:val="30"/>
          <w:szCs w:val="30"/>
          <w:highlight w:val="none"/>
          <w:u w:val="none"/>
          <w:lang w:val="en-US" w:eastAsia="zh-CN"/>
        </w:rPr>
        <w:t>年度“万人游四师”奖励补贴有关事宜》文件中各项条款。</w:t>
      </w:r>
    </w:p>
    <w:p w14:paraId="6CB74D94">
      <w:pPr>
        <w:keepNext w:val="0"/>
        <w:keepLines w:val="0"/>
        <w:pageBreakBefore w:val="0"/>
        <w:widowControl/>
        <w:shd w:val="clear"/>
        <w:kinsoku/>
        <w:wordWrap/>
        <w:overflowPunct/>
        <w:topLinePunct w:val="0"/>
        <w:autoSpaceDE/>
        <w:autoSpaceDN/>
        <w:bidi w:val="0"/>
        <w:adjustRightInd w:val="0"/>
        <w:snapToGrid w:val="0"/>
        <w:spacing w:after="0" w:line="520" w:lineRule="exact"/>
        <w:ind w:firstLine="600" w:firstLineChars="200"/>
        <w:textAlignment w:val="auto"/>
        <w:rPr>
          <w:rFonts w:hint="default" w:ascii="Times New Roman" w:hAnsi="Times New Roman" w:eastAsia="仿宋_GB2312" w:cs="Times New Roman"/>
          <w:color w:val="auto"/>
          <w:sz w:val="30"/>
          <w:szCs w:val="30"/>
          <w:highlight w:val="none"/>
          <w:u w:val="none"/>
          <w:lang w:val="en-US" w:eastAsia="zh-CN"/>
        </w:rPr>
      </w:pPr>
      <w:r>
        <w:rPr>
          <w:rFonts w:hint="default" w:ascii="Times New Roman" w:hAnsi="Times New Roman" w:eastAsia="仿宋_GB2312" w:cs="Times New Roman"/>
          <w:color w:val="auto"/>
          <w:sz w:val="30"/>
          <w:szCs w:val="30"/>
          <w:highlight w:val="none"/>
          <w:u w:val="none"/>
          <w:lang w:val="en-US" w:eastAsia="zh-CN"/>
        </w:rPr>
        <w:t>二、严格遵守一票否决制，如出现下列任何一条情形，自愿放弃1年的奖励资格，并承担相关法律责任：</w:t>
      </w:r>
    </w:p>
    <w:p w14:paraId="4C2C75D9">
      <w:pPr>
        <w:keepNext w:val="0"/>
        <w:keepLines w:val="0"/>
        <w:pageBreakBefore w:val="0"/>
        <w:widowControl/>
        <w:shd w:val="clear"/>
        <w:kinsoku/>
        <w:wordWrap/>
        <w:overflowPunct/>
        <w:topLinePunct w:val="0"/>
        <w:autoSpaceDE/>
        <w:autoSpaceDN/>
        <w:bidi w:val="0"/>
        <w:adjustRightInd w:val="0"/>
        <w:snapToGrid w:val="0"/>
        <w:spacing w:after="0" w:line="520" w:lineRule="exact"/>
        <w:ind w:firstLine="600" w:firstLineChars="200"/>
        <w:textAlignment w:val="auto"/>
        <w:rPr>
          <w:rFonts w:hint="default" w:ascii="Times New Roman" w:hAnsi="Times New Roman" w:eastAsia="仿宋_GB2312" w:cs="Times New Roman"/>
          <w:color w:val="auto"/>
          <w:sz w:val="30"/>
          <w:szCs w:val="30"/>
          <w:highlight w:val="none"/>
          <w:u w:val="none"/>
          <w:lang w:val="en-US" w:eastAsia="zh-CN"/>
        </w:rPr>
      </w:pPr>
      <w:r>
        <w:rPr>
          <w:rFonts w:hint="default" w:ascii="Times New Roman" w:hAnsi="Times New Roman" w:eastAsia="仿宋_GB2312" w:cs="Times New Roman"/>
          <w:color w:val="auto"/>
          <w:sz w:val="30"/>
          <w:szCs w:val="30"/>
          <w:highlight w:val="none"/>
          <w:u w:val="none"/>
          <w:lang w:val="en-US" w:eastAsia="zh-CN"/>
        </w:rPr>
        <w:t>1.年内被列入经营异常名录和严重违法失信企业名单的；2.年内曾被政府机关或相关行业主管部门行政处罚的；3.出现影响较大的旅游投诉的，发生旅游安全生产事故的；4.涉嫌弄虚作假套取奖励资金的。</w:t>
      </w:r>
    </w:p>
    <w:p w14:paraId="642D26FB">
      <w:pPr>
        <w:keepNext w:val="0"/>
        <w:keepLines w:val="0"/>
        <w:pageBreakBefore w:val="0"/>
        <w:widowControl/>
        <w:shd w:val="clear"/>
        <w:kinsoku/>
        <w:wordWrap/>
        <w:overflowPunct/>
        <w:topLinePunct w:val="0"/>
        <w:autoSpaceDE/>
        <w:autoSpaceDN/>
        <w:bidi w:val="0"/>
        <w:adjustRightInd w:val="0"/>
        <w:snapToGrid w:val="0"/>
        <w:spacing w:after="0" w:line="520" w:lineRule="exact"/>
        <w:ind w:firstLine="600" w:firstLineChars="200"/>
        <w:textAlignment w:val="auto"/>
        <w:rPr>
          <w:rFonts w:hint="default" w:ascii="Times New Roman" w:hAnsi="Times New Roman" w:eastAsia="仿宋_GB2312" w:cs="Times New Roman"/>
          <w:color w:val="auto"/>
          <w:sz w:val="30"/>
          <w:szCs w:val="30"/>
          <w:highlight w:val="none"/>
          <w:u w:val="none"/>
          <w:lang w:val="en-US" w:eastAsia="zh-CN"/>
        </w:rPr>
      </w:pPr>
      <w:r>
        <w:rPr>
          <w:rFonts w:hint="default" w:ascii="Times New Roman" w:hAnsi="Times New Roman" w:eastAsia="仿宋_GB2312" w:cs="Times New Roman"/>
          <w:color w:val="auto"/>
          <w:sz w:val="30"/>
          <w:szCs w:val="30"/>
          <w:highlight w:val="none"/>
          <w:u w:val="none"/>
          <w:lang w:val="en-US" w:eastAsia="zh-CN"/>
        </w:rPr>
        <w:t>三、申请材料保证真实有效，如因弄虚作假获取奖励资金，一经查实，自愿退回奖励资金，并承担相应的法律责任。</w:t>
      </w:r>
    </w:p>
    <w:p w14:paraId="6EEEE16E">
      <w:pPr>
        <w:keepNext w:val="0"/>
        <w:keepLines w:val="0"/>
        <w:pageBreakBefore w:val="0"/>
        <w:widowControl/>
        <w:shd w:val="clear"/>
        <w:kinsoku/>
        <w:wordWrap/>
        <w:overflowPunct/>
        <w:topLinePunct w:val="0"/>
        <w:autoSpaceDE/>
        <w:autoSpaceDN/>
        <w:bidi w:val="0"/>
        <w:adjustRightInd w:val="0"/>
        <w:snapToGrid w:val="0"/>
        <w:spacing w:after="0" w:line="520" w:lineRule="exact"/>
        <w:ind w:firstLine="600" w:firstLineChars="200"/>
        <w:textAlignment w:val="auto"/>
        <w:rPr>
          <w:rFonts w:hint="default" w:ascii="Times New Roman" w:hAnsi="Times New Roman" w:eastAsia="仿宋_GB2312" w:cs="Times New Roman"/>
          <w:color w:val="auto"/>
          <w:sz w:val="30"/>
          <w:szCs w:val="30"/>
          <w:highlight w:val="none"/>
          <w:u w:val="none"/>
          <w:lang w:val="en-US" w:eastAsia="zh-CN"/>
        </w:rPr>
      </w:pPr>
      <w:r>
        <w:rPr>
          <w:rFonts w:hint="default" w:ascii="Times New Roman" w:hAnsi="Times New Roman" w:eastAsia="仿宋_GB2312" w:cs="Times New Roman"/>
          <w:color w:val="auto"/>
          <w:sz w:val="30"/>
          <w:szCs w:val="30"/>
          <w:highlight w:val="none"/>
          <w:u w:val="none"/>
          <w:lang w:val="en-US" w:eastAsia="zh-CN"/>
        </w:rPr>
        <w:t>本单位自愿签署此承诺书，严格遵守上述承诺，如有违反，我单位将完全承担因违反上述承诺事项造成的一切经济损失和法律后果，且不提出与承诺无关的异议。</w:t>
      </w:r>
    </w:p>
    <w:p w14:paraId="0438982E">
      <w:pPr>
        <w:keepNext w:val="0"/>
        <w:keepLines w:val="0"/>
        <w:pageBreakBefore w:val="0"/>
        <w:widowControl/>
        <w:shd w:val="clear"/>
        <w:kinsoku/>
        <w:wordWrap/>
        <w:overflowPunct/>
        <w:topLinePunct w:val="0"/>
        <w:autoSpaceDE/>
        <w:autoSpaceDN/>
        <w:bidi w:val="0"/>
        <w:adjustRightInd w:val="0"/>
        <w:snapToGrid w:val="0"/>
        <w:spacing w:after="0" w:line="520" w:lineRule="exact"/>
        <w:ind w:firstLine="600" w:firstLineChars="200"/>
        <w:textAlignment w:val="auto"/>
        <w:rPr>
          <w:rFonts w:hint="default" w:ascii="Times New Roman" w:hAnsi="Times New Roman" w:eastAsia="仿宋_GB2312" w:cs="Times New Roman"/>
          <w:color w:val="auto"/>
          <w:sz w:val="30"/>
          <w:szCs w:val="30"/>
          <w:highlight w:val="none"/>
          <w:u w:val="none"/>
          <w:lang w:val="en-US" w:eastAsia="zh-CN"/>
        </w:rPr>
      </w:pPr>
      <w:r>
        <w:rPr>
          <w:rFonts w:hint="default" w:ascii="Times New Roman" w:hAnsi="Times New Roman" w:eastAsia="仿宋_GB2312" w:cs="Times New Roman"/>
          <w:color w:val="auto"/>
          <w:sz w:val="30"/>
          <w:szCs w:val="30"/>
          <w:highlight w:val="none"/>
          <w:u w:val="none"/>
          <w:lang w:val="en-US" w:eastAsia="zh-CN"/>
        </w:rPr>
        <w:t>本承诺书一式两份，与第四师可克达拉市文体广旅局各持一份，均有同等法律效力，本承诺书自签署之日起生效。</w:t>
      </w:r>
    </w:p>
    <w:p w14:paraId="7E4C52CD">
      <w:pPr>
        <w:keepNext w:val="0"/>
        <w:keepLines w:val="0"/>
        <w:pageBreakBefore w:val="0"/>
        <w:widowControl/>
        <w:shd w:val="clear"/>
        <w:kinsoku/>
        <w:wordWrap/>
        <w:overflowPunct/>
        <w:topLinePunct w:val="0"/>
        <w:autoSpaceDE/>
        <w:autoSpaceDN/>
        <w:bidi w:val="0"/>
        <w:adjustRightInd w:val="0"/>
        <w:snapToGrid w:val="0"/>
        <w:spacing w:after="0" w:line="520" w:lineRule="exact"/>
        <w:ind w:firstLine="600" w:firstLineChars="200"/>
        <w:textAlignment w:val="auto"/>
        <w:rPr>
          <w:rFonts w:hint="default" w:ascii="Times New Roman" w:hAnsi="Times New Roman" w:eastAsia="仿宋_GB2312" w:cs="Times New Roman"/>
          <w:color w:val="auto"/>
          <w:sz w:val="30"/>
          <w:szCs w:val="30"/>
          <w:highlight w:val="none"/>
          <w:u w:val="none"/>
          <w:lang w:val="en-US" w:eastAsia="zh-CN"/>
        </w:rPr>
      </w:pPr>
      <w:r>
        <w:rPr>
          <w:rFonts w:hint="default" w:ascii="Times New Roman" w:hAnsi="Times New Roman" w:eastAsia="仿宋_GB2312" w:cs="Times New Roman"/>
          <w:color w:val="auto"/>
          <w:sz w:val="30"/>
          <w:szCs w:val="30"/>
          <w:highlight w:val="none"/>
          <w:u w:val="none"/>
          <w:lang w:val="en-US" w:eastAsia="zh-CN"/>
        </w:rPr>
        <w:t>单位盖章：                法人签名：</w:t>
      </w:r>
    </w:p>
    <w:p w14:paraId="58FF99F3">
      <w:pPr>
        <w:keepNext w:val="0"/>
        <w:keepLines w:val="0"/>
        <w:pageBreakBefore w:val="0"/>
        <w:widowControl/>
        <w:shd w:val="clear"/>
        <w:kinsoku/>
        <w:wordWrap/>
        <w:overflowPunct/>
        <w:topLinePunct w:val="0"/>
        <w:autoSpaceDE/>
        <w:autoSpaceDN/>
        <w:bidi w:val="0"/>
        <w:adjustRightInd w:val="0"/>
        <w:snapToGrid w:val="0"/>
        <w:spacing w:after="0" w:line="520" w:lineRule="exact"/>
        <w:ind w:firstLine="600" w:firstLineChars="200"/>
        <w:textAlignment w:val="auto"/>
        <w:rPr>
          <w:rFonts w:hint="default" w:ascii="Times New Roman" w:hAnsi="Times New Roman" w:eastAsia="仿宋_GB2312" w:cs="Times New Roman"/>
          <w:color w:val="auto"/>
          <w:sz w:val="30"/>
          <w:szCs w:val="30"/>
          <w:highlight w:val="none"/>
          <w:u w:val="none"/>
          <w:lang w:val="en-US" w:eastAsia="zh-CN"/>
        </w:rPr>
      </w:pPr>
      <w:r>
        <w:rPr>
          <w:rFonts w:hint="default" w:ascii="Times New Roman" w:hAnsi="Times New Roman" w:eastAsia="仿宋_GB2312" w:cs="Times New Roman"/>
          <w:color w:val="auto"/>
          <w:sz w:val="30"/>
          <w:szCs w:val="30"/>
          <w:highlight w:val="none"/>
          <w:u w:val="none"/>
          <w:lang w:val="en-US" w:eastAsia="zh-CN"/>
        </w:rPr>
        <w:t>日    期：</w:t>
      </w:r>
    </w:p>
    <w:p w14:paraId="06509440">
      <w:pPr>
        <w:bidi w:val="0"/>
        <w:rPr>
          <w:rFonts w:hint="default" w:ascii="Times New Roman" w:hAnsi="Times New Roman" w:eastAsia="黑体" w:cs="Times New Roman"/>
          <w:color w:val="auto"/>
          <w:sz w:val="32"/>
          <w:szCs w:val="32"/>
          <w:highlight w:val="none"/>
          <w:u w:val="none"/>
          <w:lang w:val="en-US" w:eastAsia="zh-CN"/>
        </w:rPr>
      </w:pPr>
    </w:p>
    <w:p w14:paraId="6FC1ADF5">
      <w:pPr>
        <w:bidi w:val="0"/>
        <w:rPr>
          <w:rFonts w:hint="default" w:ascii="Times New Roman" w:hAnsi="Times New Roman" w:eastAsia="黑体" w:cs="Times New Roman"/>
          <w:color w:val="auto"/>
          <w:sz w:val="32"/>
          <w:szCs w:val="32"/>
          <w:highlight w:val="none"/>
          <w:u w:val="none"/>
          <w:lang w:val="en-US" w:eastAsia="zh-CN"/>
        </w:rPr>
      </w:pPr>
    </w:p>
    <w:p w14:paraId="4ADAF10B">
      <w:pPr>
        <w:bidi w:val="0"/>
        <w:rPr>
          <w:rFonts w:hint="default"/>
          <w:color w:val="auto"/>
          <w:u w:val="none"/>
          <w:lang w:val="en-US" w:eastAsia="zh-CN"/>
        </w:rPr>
      </w:pPr>
      <w:r>
        <w:rPr>
          <w:rFonts w:hint="default" w:ascii="Times New Roman" w:hAnsi="Times New Roman" w:eastAsia="黑体" w:cs="Times New Roman"/>
          <w:color w:val="auto"/>
          <w:sz w:val="32"/>
          <w:szCs w:val="32"/>
          <w:highlight w:val="none"/>
          <w:u w:val="none"/>
          <w:lang w:val="en-US" w:eastAsia="zh-CN"/>
        </w:rPr>
        <w:t>附件4</w:t>
      </w:r>
    </w:p>
    <w:p w14:paraId="055C0B9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sz w:val="44"/>
          <w:szCs w:val="44"/>
          <w:highlight w:val="none"/>
          <w:u w:val="none"/>
          <w:lang w:val="en-US" w:eastAsia="zh-CN"/>
        </w:rPr>
      </w:pPr>
      <w:r>
        <w:rPr>
          <w:rFonts w:hint="default" w:ascii="Times New Roman" w:hAnsi="Times New Roman" w:eastAsia="方正小标宋简体" w:cs="Times New Roman"/>
          <w:color w:val="auto"/>
          <w:sz w:val="44"/>
          <w:szCs w:val="44"/>
          <w:highlight w:val="none"/>
          <w:u w:val="none"/>
          <w:lang w:val="en-US" w:eastAsia="zh-CN"/>
        </w:rPr>
        <w:t>申报流程</w:t>
      </w:r>
    </w:p>
    <w:p w14:paraId="152DCE2B">
      <w:pPr>
        <w:pStyle w:val="2"/>
        <w:rPr>
          <w:rFonts w:hint="default"/>
          <w:lang w:val="en-US" w:eastAsia="zh-CN"/>
        </w:rPr>
      </w:pPr>
    </w:p>
    <w:p w14:paraId="30C7323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楷体_GB2312" w:hAnsi="楷体_GB2312" w:eastAsia="楷体_GB2312" w:cs="楷体_GB2312"/>
          <w:color w:val="auto"/>
          <w:sz w:val="32"/>
          <w:szCs w:val="32"/>
          <w:u w:val="none"/>
          <w:lang w:val="en-US" w:eastAsia="zh-CN"/>
        </w:rPr>
        <w:t>（一）申报。</w:t>
      </w:r>
      <w:r>
        <w:rPr>
          <w:rFonts w:hint="eastAsia" w:ascii="仿宋_GB2312" w:hAnsi="仿宋_GB2312" w:eastAsia="仿宋_GB2312" w:cs="仿宋_GB2312"/>
          <w:color w:val="auto"/>
          <w:sz w:val="32"/>
          <w:szCs w:val="32"/>
          <w:u w:val="none"/>
          <w:lang w:val="en-US" w:eastAsia="zh-CN"/>
        </w:rPr>
        <w:t>申报单位主动按要求准备真实有效的申报材料，向第四师可克达拉市文体广旅局申报;申报证明材料文件须清晰完整、装订成册，提供复印件的须原件备查。</w:t>
      </w:r>
    </w:p>
    <w:p w14:paraId="48FC99B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楷体_GB2312" w:hAnsi="楷体_GB2312" w:eastAsia="楷体_GB2312" w:cs="楷体_GB2312"/>
          <w:color w:val="auto"/>
          <w:sz w:val="32"/>
          <w:szCs w:val="32"/>
          <w:u w:val="none"/>
          <w:lang w:val="en-US" w:eastAsia="zh-CN"/>
        </w:rPr>
        <w:t>（二）审查。</w:t>
      </w:r>
      <w:r>
        <w:rPr>
          <w:rFonts w:hint="eastAsia" w:ascii="仿宋_GB2312" w:hAnsi="仿宋_GB2312" w:eastAsia="仿宋_GB2312" w:cs="仿宋_GB2312"/>
          <w:color w:val="auto"/>
          <w:sz w:val="32"/>
          <w:szCs w:val="32"/>
          <w:u w:val="none"/>
          <w:lang w:val="en-US" w:eastAsia="zh-CN"/>
        </w:rPr>
        <w:t>第四师可克达拉市文体广旅局对申报主体提交的申报材料按规定审查，并审查申报主体的信用、安全、合法经营等情况，经审查无误后，提交镇江市对口支援第四师前方工作组予以审核。</w:t>
      </w:r>
    </w:p>
    <w:p w14:paraId="022A16B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楷体_GB2312" w:hAnsi="楷体_GB2312" w:eastAsia="楷体_GB2312" w:cs="楷体_GB2312"/>
          <w:color w:val="auto"/>
          <w:sz w:val="32"/>
          <w:szCs w:val="32"/>
          <w:u w:val="none"/>
          <w:lang w:val="en-US" w:eastAsia="zh-CN"/>
        </w:rPr>
        <w:t>（三）审核。</w:t>
      </w:r>
      <w:r>
        <w:rPr>
          <w:rFonts w:hint="eastAsia" w:ascii="仿宋_GB2312" w:hAnsi="仿宋_GB2312" w:eastAsia="仿宋_GB2312" w:cs="仿宋_GB2312"/>
          <w:color w:val="auto"/>
          <w:sz w:val="32"/>
          <w:szCs w:val="32"/>
          <w:u w:val="none"/>
          <w:lang w:val="en-US" w:eastAsia="zh-CN"/>
        </w:rPr>
        <w:t>镇江市对口支援第四师前方工作组对申报材料的真实性、完整性、有效性予以审核，必要时可开展实地审核。</w:t>
      </w:r>
    </w:p>
    <w:p w14:paraId="24EE22E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楷体_GB2312" w:hAnsi="楷体_GB2312" w:eastAsia="楷体_GB2312" w:cs="楷体_GB2312"/>
          <w:color w:val="auto"/>
          <w:sz w:val="32"/>
          <w:szCs w:val="32"/>
          <w:u w:val="none"/>
          <w:lang w:val="en-US" w:eastAsia="zh-CN"/>
        </w:rPr>
        <w:t>（四）研究。</w:t>
      </w:r>
      <w:r>
        <w:rPr>
          <w:rFonts w:hint="eastAsia" w:ascii="仿宋_GB2312" w:hAnsi="仿宋_GB2312" w:eastAsia="仿宋_GB2312" w:cs="仿宋_GB2312"/>
          <w:color w:val="auto"/>
          <w:sz w:val="32"/>
          <w:szCs w:val="32"/>
          <w:u w:val="none"/>
          <w:lang w:val="en-US" w:eastAsia="zh-CN"/>
        </w:rPr>
        <w:t>第四师可克达拉市文体广旅局根据审核结果，提出年度奖励方案，提交局党组会研究决定。</w:t>
      </w:r>
    </w:p>
    <w:p w14:paraId="612B913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楷体_GB2312" w:hAnsi="楷体_GB2312" w:eastAsia="楷体_GB2312" w:cs="楷体_GB2312"/>
          <w:color w:val="auto"/>
          <w:sz w:val="32"/>
          <w:szCs w:val="32"/>
          <w:u w:val="none"/>
          <w:lang w:val="en-US" w:eastAsia="zh-CN"/>
        </w:rPr>
        <w:t>（五）公示。</w:t>
      </w:r>
      <w:r>
        <w:rPr>
          <w:rFonts w:hint="eastAsia" w:ascii="仿宋_GB2312" w:hAnsi="仿宋_GB2312" w:eastAsia="仿宋_GB2312" w:cs="仿宋_GB2312"/>
          <w:color w:val="auto"/>
          <w:sz w:val="32"/>
          <w:szCs w:val="32"/>
          <w:u w:val="none"/>
          <w:lang w:val="en-US" w:eastAsia="zh-CN"/>
        </w:rPr>
        <w:t>第四师可克达拉市文体广旅局党组会研究同意后，将奖励方案通过官方网站公示，公示期不少于5个工作日。</w:t>
      </w:r>
    </w:p>
    <w:p w14:paraId="462CC22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楷体_GB2312" w:hAnsi="楷体_GB2312" w:eastAsia="楷体_GB2312" w:cs="楷体_GB2312"/>
          <w:color w:val="auto"/>
          <w:sz w:val="32"/>
          <w:szCs w:val="32"/>
          <w:u w:val="none"/>
          <w:lang w:val="en-US" w:eastAsia="zh-CN"/>
        </w:rPr>
        <w:t>（六）资金发放。</w:t>
      </w:r>
      <w:r>
        <w:rPr>
          <w:rFonts w:hint="eastAsia" w:ascii="仿宋_GB2312" w:hAnsi="仿宋_GB2312" w:eastAsia="仿宋_GB2312" w:cs="仿宋_GB2312"/>
          <w:color w:val="auto"/>
          <w:sz w:val="32"/>
          <w:szCs w:val="32"/>
          <w:u w:val="none"/>
          <w:lang w:val="en-US" w:eastAsia="zh-CN"/>
        </w:rPr>
        <w:t>奖励方案经公示无异议后，由第四师可克达拉市文体广旅局申请并下达奖励资金。</w:t>
      </w:r>
    </w:p>
    <w:p w14:paraId="60CE00B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楷体_GB2312" w:hAnsi="楷体_GB2312" w:eastAsia="楷体_GB2312" w:cs="楷体_GB2312"/>
          <w:color w:val="auto"/>
          <w:sz w:val="32"/>
          <w:szCs w:val="32"/>
          <w:u w:val="none"/>
          <w:lang w:val="en-US" w:eastAsia="zh-CN"/>
        </w:rPr>
        <w:t>（七）监督。</w:t>
      </w:r>
      <w:r>
        <w:rPr>
          <w:rFonts w:hint="eastAsia" w:ascii="仿宋_GB2312" w:hAnsi="仿宋_GB2312" w:eastAsia="仿宋_GB2312" w:cs="仿宋_GB2312"/>
          <w:color w:val="auto"/>
          <w:sz w:val="32"/>
          <w:szCs w:val="32"/>
          <w:u w:val="none"/>
          <w:lang w:val="en-US" w:eastAsia="zh-CN"/>
        </w:rPr>
        <w:t>申报单位需主动配合第四师可克达拉市文体广旅局、镇江市对口支援第四师前方工作组的监督检查。在任何阶段被发现申报材料弄虚作假的、违反《中华人民共和国旅游法》及相关法律法规的单位/个人，将被进行通报批评，取消当年及今后两年的奖励申报资格，并收回已经拨付的资金。</w:t>
      </w:r>
    </w:p>
    <w:p w14:paraId="497AEC8C">
      <w:pPr>
        <w:keepNext w:val="0"/>
        <w:keepLines w:val="0"/>
        <w:pageBreakBefore w:val="0"/>
        <w:widowControl/>
        <w:shd w:val="clear"/>
        <w:kinsoku/>
        <w:wordWrap/>
        <w:overflowPunct/>
        <w:topLinePunct w:val="0"/>
        <w:autoSpaceDE/>
        <w:autoSpaceDN/>
        <w:bidi w:val="0"/>
        <w:adjustRightInd w:val="0"/>
        <w:snapToGrid w:val="0"/>
        <w:spacing w:after="0" w:line="510" w:lineRule="exact"/>
        <w:textAlignment w:val="auto"/>
        <w:rPr>
          <w:rFonts w:hint="default" w:ascii="Times New Roman" w:hAnsi="Times New Roman" w:eastAsia="黑体" w:cs="Times New Roman"/>
          <w:color w:val="auto"/>
          <w:sz w:val="32"/>
          <w:szCs w:val="32"/>
          <w:highlight w:val="none"/>
          <w:u w:val="none"/>
          <w:lang w:val="en-US" w:eastAsia="zh-CN"/>
        </w:rPr>
      </w:pPr>
    </w:p>
    <w:p w14:paraId="719F80F1">
      <w:pPr>
        <w:keepNext w:val="0"/>
        <w:keepLines w:val="0"/>
        <w:pageBreakBefore w:val="0"/>
        <w:widowControl/>
        <w:shd w:val="clear"/>
        <w:kinsoku/>
        <w:wordWrap/>
        <w:overflowPunct/>
        <w:topLinePunct w:val="0"/>
        <w:autoSpaceDE/>
        <w:autoSpaceDN/>
        <w:bidi w:val="0"/>
        <w:adjustRightInd w:val="0"/>
        <w:snapToGrid w:val="0"/>
        <w:spacing w:after="0" w:line="510" w:lineRule="exact"/>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附件5</w:t>
      </w:r>
    </w:p>
    <w:p w14:paraId="111EAFFA">
      <w:pPr>
        <w:pStyle w:val="2"/>
        <w:jc w:val="center"/>
        <w:rPr>
          <w:rFonts w:hint="default" w:ascii="Times New Roman" w:hAnsi="Times New Roman" w:eastAsia="方正小标宋简体" w:cs="Times New Roman"/>
          <w:color w:val="auto"/>
          <w:sz w:val="44"/>
          <w:szCs w:val="44"/>
          <w:highlight w:val="none"/>
          <w:u w:val="none"/>
          <w:lang w:val="en-US" w:eastAsia="zh-CN"/>
        </w:rPr>
      </w:pPr>
      <w:r>
        <w:rPr>
          <w:rFonts w:hint="default" w:ascii="Times New Roman" w:hAnsi="Times New Roman" w:eastAsia="方正小标宋简体" w:cs="Times New Roman"/>
          <w:color w:val="auto"/>
          <w:sz w:val="44"/>
          <w:szCs w:val="44"/>
          <w:highlight w:val="none"/>
          <w:u w:val="none"/>
          <w:lang w:val="en-US" w:eastAsia="zh-CN"/>
        </w:rPr>
        <w:t>四师辖区推荐住宿餐饮名单</w:t>
      </w:r>
    </w:p>
    <w:tbl>
      <w:tblPr>
        <w:tblStyle w:val="8"/>
        <w:tblW w:w="916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4"/>
        <w:gridCol w:w="2480"/>
        <w:gridCol w:w="2250"/>
        <w:gridCol w:w="1036"/>
        <w:gridCol w:w="1112"/>
        <w:gridCol w:w="1629"/>
      </w:tblGrid>
      <w:tr w14:paraId="15221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DB18">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color w:val="auto"/>
                <w:kern w:val="0"/>
                <w:sz w:val="24"/>
                <w:szCs w:val="24"/>
                <w:highlight w:val="none"/>
                <w:u w:val="none"/>
                <w:lang w:val="en-US" w:eastAsia="zh-CN" w:bidi="ar"/>
              </w:rPr>
              <w:t>序号</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B7E7">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color w:val="auto"/>
                <w:kern w:val="0"/>
                <w:sz w:val="24"/>
                <w:szCs w:val="24"/>
                <w:highlight w:val="none"/>
                <w:u w:val="none"/>
                <w:lang w:val="en-US" w:eastAsia="zh-CN" w:bidi="ar"/>
              </w:rPr>
              <w:t>名称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AB8A">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color w:val="auto"/>
                <w:kern w:val="0"/>
                <w:sz w:val="24"/>
                <w:szCs w:val="24"/>
                <w:highlight w:val="none"/>
                <w:u w:val="none"/>
                <w:lang w:val="en-US" w:eastAsia="zh-CN" w:bidi="ar"/>
              </w:rPr>
              <w:t>地点</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4DF3">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color w:val="auto"/>
                <w:kern w:val="0"/>
                <w:sz w:val="24"/>
                <w:szCs w:val="24"/>
                <w:highlight w:val="none"/>
                <w:u w:val="none"/>
                <w:lang w:val="en-US" w:eastAsia="zh-CN" w:bidi="ar"/>
              </w:rPr>
              <w:t>床位</w:t>
            </w:r>
          </w:p>
        </w:tc>
        <w:tc>
          <w:tcPr>
            <w:tcW w:w="1112" w:type="dxa"/>
            <w:tcBorders>
              <w:top w:val="single" w:color="000000" w:sz="4" w:space="0"/>
              <w:left w:val="single" w:color="000000" w:sz="4" w:space="0"/>
              <w:bottom w:val="single" w:color="000000" w:sz="4" w:space="0"/>
              <w:right w:val="nil"/>
            </w:tcBorders>
            <w:shd w:val="clear" w:color="auto" w:fill="auto"/>
            <w:vAlign w:val="center"/>
          </w:tcPr>
          <w:p w14:paraId="4DF7C564">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color w:val="auto"/>
                <w:kern w:val="0"/>
                <w:sz w:val="24"/>
                <w:szCs w:val="24"/>
                <w:highlight w:val="none"/>
                <w:u w:val="none"/>
                <w:lang w:val="en-US" w:eastAsia="zh-CN" w:bidi="ar"/>
              </w:rPr>
              <w:t>餐位</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61F4">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color w:val="auto"/>
                <w:kern w:val="0"/>
                <w:sz w:val="24"/>
                <w:szCs w:val="24"/>
                <w:highlight w:val="none"/>
                <w:u w:val="none"/>
                <w:lang w:val="en-US" w:eastAsia="zh-CN" w:bidi="ar"/>
              </w:rPr>
              <w:t>联系电话</w:t>
            </w:r>
          </w:p>
        </w:tc>
      </w:tr>
      <w:tr w14:paraId="092EC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F5D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B75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新疆伊犁花城宾馆有限责任公司</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976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伊宁市</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24A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361</w:t>
            </w:r>
          </w:p>
        </w:tc>
        <w:tc>
          <w:tcPr>
            <w:tcW w:w="1112" w:type="dxa"/>
            <w:tcBorders>
              <w:top w:val="single" w:color="000000" w:sz="4" w:space="0"/>
              <w:left w:val="single" w:color="000000" w:sz="4" w:space="0"/>
              <w:bottom w:val="single" w:color="000000" w:sz="4" w:space="0"/>
              <w:right w:val="nil"/>
            </w:tcBorders>
            <w:shd w:val="clear" w:color="auto" w:fill="auto"/>
            <w:vAlign w:val="center"/>
          </w:tcPr>
          <w:p w14:paraId="4484085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600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493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0999-8998888</w:t>
            </w:r>
          </w:p>
        </w:tc>
      </w:tr>
      <w:tr w14:paraId="3203B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053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227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新疆伊力花城酒店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FC7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伊宁市</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130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260</w:t>
            </w:r>
          </w:p>
        </w:tc>
        <w:tc>
          <w:tcPr>
            <w:tcW w:w="1112" w:type="dxa"/>
            <w:tcBorders>
              <w:top w:val="single" w:color="000000" w:sz="4" w:space="0"/>
              <w:left w:val="single" w:color="000000" w:sz="4" w:space="0"/>
              <w:bottom w:val="single" w:color="000000" w:sz="4" w:space="0"/>
              <w:right w:val="nil"/>
            </w:tcBorders>
            <w:shd w:val="clear" w:color="auto" w:fill="auto"/>
            <w:vAlign w:val="center"/>
          </w:tcPr>
          <w:p w14:paraId="5CF70ED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300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4DE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0999-8035600  18109999868</w:t>
            </w:r>
          </w:p>
        </w:tc>
      </w:tr>
      <w:tr w14:paraId="6723B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D3A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06D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河滨饭店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8A8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可克达拉市</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782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190</w:t>
            </w:r>
          </w:p>
        </w:tc>
        <w:tc>
          <w:tcPr>
            <w:tcW w:w="1112" w:type="dxa"/>
            <w:tcBorders>
              <w:top w:val="single" w:color="000000" w:sz="4" w:space="0"/>
              <w:left w:val="single" w:color="000000" w:sz="4" w:space="0"/>
              <w:bottom w:val="single" w:color="000000" w:sz="4" w:space="0"/>
              <w:right w:val="nil"/>
            </w:tcBorders>
            <w:shd w:val="clear" w:color="auto" w:fill="auto"/>
            <w:vAlign w:val="center"/>
          </w:tcPr>
          <w:p w14:paraId="0224A4F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290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3A1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0999</w:t>
            </w:r>
            <w:r>
              <w:rPr>
                <w:rFonts w:hint="eastAsia" w:ascii="Times New Roman" w:hAnsi="Times New Roman" w:eastAsia="仿宋_GB2312"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67619990999</w:t>
            </w:r>
            <w:r>
              <w:rPr>
                <w:rFonts w:hint="eastAsia" w:ascii="Times New Roman" w:hAnsi="Times New Roman" w:eastAsia="仿宋_GB2312"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6771888</w:t>
            </w:r>
          </w:p>
        </w:tc>
      </w:tr>
      <w:tr w14:paraId="2F21E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488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DF5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良诚精品酒店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0B9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可克达拉市</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EB7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122</w:t>
            </w:r>
          </w:p>
        </w:tc>
        <w:tc>
          <w:tcPr>
            <w:tcW w:w="1112" w:type="dxa"/>
            <w:tcBorders>
              <w:top w:val="single" w:color="000000" w:sz="4" w:space="0"/>
              <w:left w:val="single" w:color="000000" w:sz="4" w:space="0"/>
              <w:bottom w:val="single" w:color="000000" w:sz="4" w:space="0"/>
              <w:right w:val="nil"/>
            </w:tcBorders>
            <w:shd w:val="clear" w:color="auto" w:fill="auto"/>
            <w:vAlign w:val="center"/>
          </w:tcPr>
          <w:p w14:paraId="467A073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EFD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0999-7768999</w:t>
            </w:r>
          </w:p>
        </w:tc>
      </w:tr>
      <w:tr w14:paraId="4CEFB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DB8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F30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润丰酒店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8DF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可克达拉市</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47F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96</w:t>
            </w:r>
          </w:p>
        </w:tc>
        <w:tc>
          <w:tcPr>
            <w:tcW w:w="1112" w:type="dxa"/>
            <w:tcBorders>
              <w:top w:val="single" w:color="000000" w:sz="4" w:space="0"/>
              <w:left w:val="single" w:color="000000" w:sz="4" w:space="0"/>
              <w:bottom w:val="single" w:color="000000" w:sz="4" w:space="0"/>
              <w:right w:val="nil"/>
            </w:tcBorders>
            <w:shd w:val="clear" w:color="auto" w:fill="auto"/>
            <w:vAlign w:val="center"/>
          </w:tcPr>
          <w:p w14:paraId="66346B1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1BA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0999-8351999</w:t>
            </w:r>
          </w:p>
        </w:tc>
      </w:tr>
      <w:tr w14:paraId="20E7D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7B8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6</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655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文远酒店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106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可克达拉市</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A99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262</w:t>
            </w:r>
          </w:p>
        </w:tc>
        <w:tc>
          <w:tcPr>
            <w:tcW w:w="1112" w:type="dxa"/>
            <w:tcBorders>
              <w:top w:val="single" w:color="000000" w:sz="4" w:space="0"/>
              <w:left w:val="single" w:color="000000" w:sz="4" w:space="0"/>
              <w:bottom w:val="single" w:color="000000" w:sz="4" w:space="0"/>
              <w:right w:val="nil"/>
            </w:tcBorders>
            <w:shd w:val="clear" w:color="auto" w:fill="auto"/>
            <w:vAlign w:val="center"/>
          </w:tcPr>
          <w:p w14:paraId="1A03A48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540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695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0999-6760666</w:t>
            </w:r>
          </w:p>
        </w:tc>
      </w:tr>
      <w:tr w14:paraId="1E996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899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7</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874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旅行者酒店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905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可克达拉市</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543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64</w:t>
            </w:r>
          </w:p>
        </w:tc>
        <w:tc>
          <w:tcPr>
            <w:tcW w:w="1112" w:type="dxa"/>
            <w:tcBorders>
              <w:top w:val="single" w:color="000000" w:sz="4" w:space="0"/>
              <w:left w:val="single" w:color="000000" w:sz="4" w:space="0"/>
              <w:bottom w:val="single" w:color="000000" w:sz="4" w:space="0"/>
              <w:right w:val="nil"/>
            </w:tcBorders>
            <w:shd w:val="clear" w:color="auto" w:fill="auto"/>
            <w:vAlign w:val="center"/>
          </w:tcPr>
          <w:p w14:paraId="30ACD5E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99F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eastAsia" w:ascii="Times New Roman" w:hAnsi="Times New Roman" w:eastAsia="仿宋_GB2312" w:cs="Times New Roman"/>
                <w:i w:val="0"/>
                <w:iCs w:val="0"/>
                <w:color w:val="auto"/>
                <w:kern w:val="0"/>
                <w:sz w:val="24"/>
                <w:szCs w:val="24"/>
                <w:highlight w:val="none"/>
                <w:u w:val="none"/>
                <w:lang w:val="en-US" w:eastAsia="zh-CN" w:bidi="ar"/>
              </w:rPr>
              <w:t>0999-7790222</w:t>
            </w:r>
          </w:p>
        </w:tc>
      </w:tr>
      <w:tr w14:paraId="0B040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994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8</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61E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云朵酒店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8B6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可克达拉市</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1AA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97</w:t>
            </w:r>
          </w:p>
        </w:tc>
        <w:tc>
          <w:tcPr>
            <w:tcW w:w="1112" w:type="dxa"/>
            <w:tcBorders>
              <w:top w:val="single" w:color="000000" w:sz="4" w:space="0"/>
              <w:left w:val="single" w:color="000000" w:sz="4" w:space="0"/>
              <w:bottom w:val="single" w:color="000000" w:sz="4" w:space="0"/>
              <w:right w:val="nil"/>
            </w:tcBorders>
            <w:shd w:val="clear" w:color="auto" w:fill="auto"/>
            <w:vAlign w:val="center"/>
          </w:tcPr>
          <w:p w14:paraId="5DFCDD4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D5F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0999-8888258</w:t>
            </w:r>
          </w:p>
        </w:tc>
      </w:tr>
      <w:tr w14:paraId="7E819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76B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9</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770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兰亭驿酒店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069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可克达拉市</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D45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56</w:t>
            </w:r>
          </w:p>
        </w:tc>
        <w:tc>
          <w:tcPr>
            <w:tcW w:w="1112" w:type="dxa"/>
            <w:tcBorders>
              <w:top w:val="single" w:color="000000" w:sz="4" w:space="0"/>
              <w:left w:val="single" w:color="000000" w:sz="4" w:space="0"/>
              <w:bottom w:val="single" w:color="000000" w:sz="4" w:space="0"/>
              <w:right w:val="nil"/>
            </w:tcBorders>
            <w:shd w:val="clear" w:color="auto" w:fill="auto"/>
            <w:vAlign w:val="center"/>
          </w:tcPr>
          <w:p w14:paraId="14D7759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60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51F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lang w:val="en-US"/>
              </w:rPr>
            </w:pPr>
            <w:r>
              <w:rPr>
                <w:rFonts w:hint="eastAsia" w:ascii="Times New Roman" w:hAnsi="Times New Roman" w:eastAsia="仿宋_GB2312" w:cs="Times New Roman"/>
                <w:i w:val="0"/>
                <w:iCs w:val="0"/>
                <w:color w:val="auto"/>
                <w:kern w:val="0"/>
                <w:sz w:val="24"/>
                <w:szCs w:val="24"/>
                <w:highlight w:val="none"/>
                <w:u w:val="none"/>
                <w:lang w:val="en-US" w:eastAsia="zh-CN" w:bidi="ar"/>
              </w:rPr>
              <w:t>0999-8816888</w:t>
            </w:r>
          </w:p>
        </w:tc>
      </w:tr>
      <w:tr w14:paraId="0F5F5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E92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C26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天一精品酒店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EE2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可克达拉市</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4CE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184</w:t>
            </w:r>
          </w:p>
        </w:tc>
        <w:tc>
          <w:tcPr>
            <w:tcW w:w="1112" w:type="dxa"/>
            <w:tcBorders>
              <w:top w:val="single" w:color="000000" w:sz="4" w:space="0"/>
              <w:left w:val="single" w:color="000000" w:sz="4" w:space="0"/>
              <w:bottom w:val="single" w:color="000000" w:sz="4" w:space="0"/>
              <w:right w:val="nil"/>
            </w:tcBorders>
            <w:shd w:val="clear" w:color="auto" w:fill="auto"/>
            <w:vAlign w:val="center"/>
          </w:tcPr>
          <w:p w14:paraId="3E4705D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164</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5B0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0999</w:t>
            </w:r>
            <w:r>
              <w:rPr>
                <w:rFonts w:hint="eastAsia" w:ascii="Times New Roman" w:hAnsi="Times New Roman" w:eastAsia="仿宋_GB2312"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67619990999</w:t>
            </w:r>
            <w:r>
              <w:rPr>
                <w:rFonts w:hint="eastAsia" w:ascii="Times New Roman" w:hAnsi="Times New Roman" w:eastAsia="仿宋_GB2312" w:cs="Times New Roman"/>
                <w:i w:val="0"/>
                <w:iCs w:val="0"/>
                <w:color w:val="auto"/>
                <w:kern w:val="0"/>
                <w:sz w:val="24"/>
                <w:szCs w:val="24"/>
                <w:highlight w:val="none"/>
                <w:u w:val="none"/>
                <w:lang w:val="en-US" w:eastAsia="zh-CN" w:bidi="ar"/>
              </w:rPr>
              <w:t>-</w:t>
            </w:r>
            <w:r>
              <w:rPr>
                <w:rFonts w:hint="default" w:ascii="Times New Roman" w:hAnsi="Times New Roman" w:eastAsia="仿宋_GB2312" w:cs="Times New Roman"/>
                <w:i w:val="0"/>
                <w:iCs w:val="0"/>
                <w:color w:val="auto"/>
                <w:kern w:val="0"/>
                <w:sz w:val="24"/>
                <w:szCs w:val="24"/>
                <w:highlight w:val="none"/>
                <w:u w:val="none"/>
                <w:lang w:val="en-US" w:eastAsia="zh-CN" w:bidi="ar"/>
              </w:rPr>
              <w:t>6771888</w:t>
            </w:r>
          </w:p>
        </w:tc>
      </w:tr>
      <w:tr w14:paraId="70912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E2E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11</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CA3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可克达拉宾馆</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6B1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可克达拉市</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99F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399</w:t>
            </w:r>
          </w:p>
        </w:tc>
        <w:tc>
          <w:tcPr>
            <w:tcW w:w="1112" w:type="dxa"/>
            <w:tcBorders>
              <w:top w:val="single" w:color="000000" w:sz="4" w:space="0"/>
              <w:left w:val="single" w:color="000000" w:sz="4" w:space="0"/>
              <w:bottom w:val="single" w:color="000000" w:sz="4" w:space="0"/>
              <w:right w:val="nil"/>
            </w:tcBorders>
            <w:shd w:val="clear" w:color="auto" w:fill="auto"/>
            <w:vAlign w:val="center"/>
          </w:tcPr>
          <w:p w14:paraId="7D3AE62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1000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0B4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0999-7106888</w:t>
            </w:r>
            <w:r>
              <w:rPr>
                <w:rFonts w:hint="default" w:ascii="Times New Roman" w:hAnsi="Times New Roman" w:eastAsia="仿宋_GB2312" w:cs="Times New Roman"/>
                <w:i w:val="0"/>
                <w:iCs w:val="0"/>
                <w:color w:val="auto"/>
                <w:kern w:val="0"/>
                <w:sz w:val="24"/>
                <w:szCs w:val="24"/>
                <w:highlight w:val="none"/>
                <w:u w:val="none"/>
                <w:lang w:val="en-US" w:eastAsia="zh-CN" w:bidi="ar"/>
              </w:rPr>
              <w:br w:type="textWrapping"/>
            </w:r>
            <w:r>
              <w:rPr>
                <w:rFonts w:hint="default" w:ascii="Times New Roman" w:hAnsi="Times New Roman" w:eastAsia="仿宋_GB2312" w:cs="Times New Roman"/>
                <w:i w:val="0"/>
                <w:iCs w:val="0"/>
                <w:color w:val="auto"/>
                <w:kern w:val="0"/>
                <w:sz w:val="24"/>
                <w:szCs w:val="24"/>
                <w:highlight w:val="none"/>
                <w:u w:val="none"/>
                <w:lang w:val="en-US" w:eastAsia="zh-CN" w:bidi="ar"/>
              </w:rPr>
              <w:t>0999-7106999</w:t>
            </w:r>
          </w:p>
        </w:tc>
      </w:tr>
      <w:tr w14:paraId="72D88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579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12</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D54C">
            <w:pPr>
              <w:keepNext w:val="0"/>
              <w:keepLines w:val="0"/>
              <w:widowControl/>
              <w:suppressLineNumbers w:val="0"/>
              <w:jc w:val="center"/>
              <w:textAlignment w:val="top"/>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大自然农家饭庄</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top"/>
          </w:tcPr>
          <w:p w14:paraId="2C0F26C9">
            <w:pPr>
              <w:keepNext w:val="0"/>
              <w:keepLines w:val="0"/>
              <w:widowControl/>
              <w:suppressLineNumbers w:val="0"/>
              <w:jc w:val="center"/>
              <w:textAlignment w:val="top"/>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61团中学路口北300米</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4C9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w:t>
            </w:r>
          </w:p>
        </w:tc>
        <w:tc>
          <w:tcPr>
            <w:tcW w:w="1112" w:type="dxa"/>
            <w:tcBorders>
              <w:top w:val="single" w:color="000000" w:sz="4" w:space="0"/>
              <w:left w:val="single" w:color="000000" w:sz="4" w:space="0"/>
              <w:bottom w:val="single" w:color="000000" w:sz="4" w:space="0"/>
              <w:right w:val="nil"/>
            </w:tcBorders>
            <w:shd w:val="clear" w:color="auto" w:fill="auto"/>
            <w:vAlign w:val="center"/>
          </w:tcPr>
          <w:p w14:paraId="5B62FA5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7B3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18099805883</w:t>
            </w:r>
          </w:p>
        </w:tc>
      </w:tr>
      <w:tr w14:paraId="4482F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97B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13</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6922">
            <w:pPr>
              <w:keepNext w:val="0"/>
              <w:keepLines w:val="0"/>
              <w:widowControl/>
              <w:suppressLineNumbers w:val="0"/>
              <w:jc w:val="center"/>
              <w:textAlignment w:val="top"/>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霍尔果斯市丝路明珠风味餐厅</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2C6D">
            <w:pPr>
              <w:keepNext w:val="0"/>
              <w:keepLines w:val="0"/>
              <w:widowControl/>
              <w:suppressLineNumbers w:val="0"/>
              <w:jc w:val="center"/>
              <w:textAlignment w:val="top"/>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61团工业园区</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D89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47</w:t>
            </w:r>
          </w:p>
        </w:tc>
        <w:tc>
          <w:tcPr>
            <w:tcW w:w="1112" w:type="dxa"/>
            <w:tcBorders>
              <w:top w:val="single" w:color="000000" w:sz="4" w:space="0"/>
              <w:left w:val="single" w:color="000000" w:sz="4" w:space="0"/>
              <w:bottom w:val="single" w:color="000000" w:sz="4" w:space="0"/>
              <w:right w:val="nil"/>
            </w:tcBorders>
            <w:shd w:val="clear" w:color="auto" w:fill="auto"/>
            <w:vAlign w:val="center"/>
          </w:tcPr>
          <w:p w14:paraId="629C2BE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150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614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19990963685</w:t>
            </w:r>
          </w:p>
        </w:tc>
      </w:tr>
      <w:tr w14:paraId="628CF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D4B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14</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E4C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金泽阿力玛里大酒店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FFE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61团朝阳路和和谐路交汇处西北角</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AC8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300</w:t>
            </w:r>
          </w:p>
        </w:tc>
        <w:tc>
          <w:tcPr>
            <w:tcW w:w="1112" w:type="dxa"/>
            <w:tcBorders>
              <w:top w:val="single" w:color="000000" w:sz="4" w:space="0"/>
              <w:left w:val="single" w:color="000000" w:sz="4" w:space="0"/>
              <w:bottom w:val="single" w:color="000000" w:sz="4" w:space="0"/>
              <w:right w:val="nil"/>
            </w:tcBorders>
            <w:shd w:val="clear" w:color="auto" w:fill="auto"/>
            <w:vAlign w:val="center"/>
          </w:tcPr>
          <w:p w14:paraId="0FD6CB6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500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4AD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15309928822</w:t>
            </w:r>
          </w:p>
        </w:tc>
      </w:tr>
      <w:tr w14:paraId="2B374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23D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黑体" w:cs="Times New Roman"/>
                <w:i w:val="0"/>
                <w:iCs w:val="0"/>
                <w:color w:val="auto"/>
                <w:kern w:val="0"/>
                <w:sz w:val="24"/>
                <w:szCs w:val="24"/>
                <w:highlight w:val="none"/>
                <w:u w:val="none"/>
                <w:lang w:val="en-US" w:eastAsia="zh-CN" w:bidi="ar"/>
              </w:rPr>
              <w:t>序号</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15F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黑体" w:cs="Times New Roman"/>
                <w:i w:val="0"/>
                <w:iCs w:val="0"/>
                <w:color w:val="auto"/>
                <w:kern w:val="0"/>
                <w:sz w:val="24"/>
                <w:szCs w:val="24"/>
                <w:highlight w:val="none"/>
                <w:u w:val="none"/>
                <w:lang w:val="en-US" w:eastAsia="zh-CN" w:bidi="ar"/>
              </w:rPr>
              <w:t>名称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702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黑体" w:cs="Times New Roman"/>
                <w:i w:val="0"/>
                <w:iCs w:val="0"/>
                <w:color w:val="auto"/>
                <w:kern w:val="0"/>
                <w:sz w:val="24"/>
                <w:szCs w:val="24"/>
                <w:highlight w:val="none"/>
                <w:u w:val="none"/>
                <w:lang w:val="en-US" w:eastAsia="zh-CN" w:bidi="ar"/>
              </w:rPr>
              <w:t>地点</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7F8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黑体" w:cs="Times New Roman"/>
                <w:i w:val="0"/>
                <w:iCs w:val="0"/>
                <w:color w:val="auto"/>
                <w:kern w:val="0"/>
                <w:sz w:val="24"/>
                <w:szCs w:val="24"/>
                <w:highlight w:val="none"/>
                <w:u w:val="none"/>
                <w:lang w:val="en-US" w:eastAsia="zh-CN" w:bidi="ar"/>
              </w:rPr>
              <w:t>床位</w:t>
            </w:r>
          </w:p>
        </w:tc>
        <w:tc>
          <w:tcPr>
            <w:tcW w:w="1112" w:type="dxa"/>
            <w:tcBorders>
              <w:top w:val="single" w:color="000000" w:sz="4" w:space="0"/>
              <w:left w:val="single" w:color="000000" w:sz="4" w:space="0"/>
              <w:bottom w:val="single" w:color="000000" w:sz="4" w:space="0"/>
              <w:right w:val="nil"/>
            </w:tcBorders>
            <w:shd w:val="clear" w:color="auto" w:fill="auto"/>
            <w:vAlign w:val="center"/>
          </w:tcPr>
          <w:p w14:paraId="39D6E29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黑体" w:cs="Times New Roman"/>
                <w:i w:val="0"/>
                <w:iCs w:val="0"/>
                <w:color w:val="auto"/>
                <w:kern w:val="0"/>
                <w:sz w:val="24"/>
                <w:szCs w:val="24"/>
                <w:highlight w:val="none"/>
                <w:u w:val="none"/>
                <w:lang w:val="en-US" w:eastAsia="zh-CN" w:bidi="ar"/>
              </w:rPr>
              <w:t>餐位</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729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黑体" w:cs="Times New Roman"/>
                <w:i w:val="0"/>
                <w:iCs w:val="0"/>
                <w:color w:val="auto"/>
                <w:kern w:val="0"/>
                <w:sz w:val="24"/>
                <w:szCs w:val="24"/>
                <w:highlight w:val="none"/>
                <w:u w:val="none"/>
                <w:lang w:val="en-US" w:eastAsia="zh-CN" w:bidi="ar"/>
              </w:rPr>
              <w:t>联系电话</w:t>
            </w:r>
          </w:p>
        </w:tc>
      </w:tr>
      <w:tr w14:paraId="6792E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C1E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E49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62团坤轩大酒店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EF6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62团霍城大街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87D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150</w:t>
            </w:r>
          </w:p>
        </w:tc>
        <w:tc>
          <w:tcPr>
            <w:tcW w:w="1112" w:type="dxa"/>
            <w:tcBorders>
              <w:top w:val="single" w:color="000000" w:sz="4" w:space="0"/>
              <w:left w:val="single" w:color="000000" w:sz="4" w:space="0"/>
              <w:bottom w:val="single" w:color="000000" w:sz="4" w:space="0"/>
              <w:right w:val="nil"/>
            </w:tcBorders>
            <w:shd w:val="clear" w:color="auto" w:fill="auto"/>
            <w:vAlign w:val="center"/>
          </w:tcPr>
          <w:p w14:paraId="620B0F4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110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05A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15699378886</w:t>
            </w:r>
          </w:p>
        </w:tc>
      </w:tr>
      <w:tr w14:paraId="23294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7B4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16</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639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62团鑫万豪大酒店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928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62团友好北路</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18D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170</w:t>
            </w:r>
          </w:p>
        </w:tc>
        <w:tc>
          <w:tcPr>
            <w:tcW w:w="1112" w:type="dxa"/>
            <w:tcBorders>
              <w:top w:val="single" w:color="000000" w:sz="4" w:space="0"/>
              <w:left w:val="single" w:color="000000" w:sz="4" w:space="0"/>
              <w:bottom w:val="single" w:color="000000" w:sz="4" w:space="0"/>
              <w:right w:val="nil"/>
            </w:tcBorders>
            <w:shd w:val="clear" w:color="auto" w:fill="auto"/>
            <w:vAlign w:val="center"/>
          </w:tcPr>
          <w:p w14:paraId="59E2D5C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400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A2C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yellow"/>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18999638700</w:t>
            </w:r>
          </w:p>
        </w:tc>
      </w:tr>
      <w:tr w14:paraId="3A1CD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C7E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17</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4BB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庆琅国际酒店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A05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62团金桥社区</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EE2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174</w:t>
            </w:r>
          </w:p>
        </w:tc>
        <w:tc>
          <w:tcPr>
            <w:tcW w:w="1112" w:type="dxa"/>
            <w:tcBorders>
              <w:top w:val="single" w:color="000000" w:sz="4" w:space="0"/>
              <w:left w:val="single" w:color="000000" w:sz="4" w:space="0"/>
              <w:bottom w:val="single" w:color="000000" w:sz="4" w:space="0"/>
              <w:right w:val="nil"/>
            </w:tcBorders>
            <w:shd w:val="clear" w:color="auto" w:fill="auto"/>
            <w:vAlign w:val="center"/>
          </w:tcPr>
          <w:p w14:paraId="2815272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50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9BD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13899707895</w:t>
            </w:r>
          </w:p>
        </w:tc>
      </w:tr>
      <w:tr w14:paraId="3D7D9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484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18</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C4F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香草湾农家乐</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B5C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62团9连</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2EC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8</w:t>
            </w:r>
          </w:p>
        </w:tc>
        <w:tc>
          <w:tcPr>
            <w:tcW w:w="1112" w:type="dxa"/>
            <w:tcBorders>
              <w:top w:val="single" w:color="000000" w:sz="4" w:space="0"/>
              <w:left w:val="single" w:color="000000" w:sz="4" w:space="0"/>
              <w:bottom w:val="single" w:color="000000" w:sz="4" w:space="0"/>
              <w:right w:val="nil"/>
            </w:tcBorders>
            <w:shd w:val="clear" w:color="auto" w:fill="auto"/>
            <w:vAlign w:val="center"/>
          </w:tcPr>
          <w:p w14:paraId="0C14DF8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200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887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18909999986</w:t>
            </w:r>
          </w:p>
        </w:tc>
      </w:tr>
      <w:tr w14:paraId="049D7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567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19</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3A4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尘里尘外农家乐</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FE5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62团6连</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E35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14</w:t>
            </w:r>
          </w:p>
        </w:tc>
        <w:tc>
          <w:tcPr>
            <w:tcW w:w="1112" w:type="dxa"/>
            <w:tcBorders>
              <w:top w:val="single" w:color="000000" w:sz="4" w:space="0"/>
              <w:left w:val="single" w:color="000000" w:sz="4" w:space="0"/>
              <w:bottom w:val="single" w:color="000000" w:sz="4" w:space="0"/>
              <w:right w:val="nil"/>
            </w:tcBorders>
            <w:shd w:val="clear" w:color="auto" w:fill="auto"/>
            <w:vAlign w:val="center"/>
          </w:tcPr>
          <w:p w14:paraId="6D82F00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140</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44F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13999570762</w:t>
            </w:r>
          </w:p>
        </w:tc>
      </w:tr>
      <w:tr w14:paraId="79282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582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20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565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63团姊妹湖农家乐</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1F4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63团</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7F01">
            <w:pPr>
              <w:jc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Times New Roman" w:hAnsi="Times New Roman" w:eastAsia="仿宋_GB2312" w:cs="Times New Roman"/>
                <w:i w:val="0"/>
                <w:iCs w:val="0"/>
                <w:color w:val="auto"/>
                <w:sz w:val="24"/>
                <w:szCs w:val="24"/>
                <w:highlight w:val="none"/>
                <w:u w:val="none"/>
                <w:lang w:val="en-US" w:eastAsia="zh-CN"/>
              </w:rPr>
              <w:t>0</w:t>
            </w:r>
          </w:p>
        </w:tc>
        <w:tc>
          <w:tcPr>
            <w:tcW w:w="1112" w:type="dxa"/>
            <w:tcBorders>
              <w:top w:val="single" w:color="000000" w:sz="4" w:space="0"/>
              <w:left w:val="single" w:color="000000" w:sz="4" w:space="0"/>
              <w:bottom w:val="single" w:color="000000" w:sz="4" w:space="0"/>
              <w:right w:val="nil"/>
            </w:tcBorders>
            <w:shd w:val="clear" w:color="auto" w:fill="auto"/>
            <w:vAlign w:val="center"/>
          </w:tcPr>
          <w:p w14:paraId="46E21BA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300</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2A4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13199997551</w:t>
            </w:r>
          </w:p>
        </w:tc>
      </w:tr>
      <w:tr w14:paraId="63DF3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76B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21</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EB4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64团香荷农庄</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B01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Times New Roman" w:hAnsi="Times New Roman" w:eastAsia="仿宋_GB2312" w:cs="Times New Roman"/>
                <w:i w:val="0"/>
                <w:iCs w:val="0"/>
                <w:color w:val="auto"/>
                <w:kern w:val="0"/>
                <w:sz w:val="24"/>
                <w:szCs w:val="24"/>
                <w:highlight w:val="none"/>
                <w:u w:val="none"/>
                <w:lang w:val="en-US" w:eastAsia="zh-CN" w:bidi="ar"/>
              </w:rPr>
              <w:t>64</w:t>
            </w:r>
            <w:r>
              <w:rPr>
                <w:rFonts w:hint="default" w:ascii="Times New Roman" w:hAnsi="Times New Roman" w:eastAsia="仿宋_GB2312" w:cs="Times New Roman"/>
                <w:i w:val="0"/>
                <w:iCs w:val="0"/>
                <w:color w:val="auto"/>
                <w:kern w:val="0"/>
                <w:sz w:val="24"/>
                <w:szCs w:val="24"/>
                <w:highlight w:val="none"/>
                <w:u w:val="none"/>
                <w:lang w:val="en-US" w:eastAsia="zh-CN" w:bidi="ar"/>
              </w:rPr>
              <w:t>团</w:t>
            </w:r>
            <w:r>
              <w:rPr>
                <w:rFonts w:hint="eastAsia" w:ascii="Times New Roman" w:hAnsi="Times New Roman" w:eastAsia="仿宋_GB2312" w:cs="Times New Roman"/>
                <w:i w:val="0"/>
                <w:iCs w:val="0"/>
                <w:color w:val="auto"/>
                <w:kern w:val="0"/>
                <w:sz w:val="24"/>
                <w:szCs w:val="24"/>
                <w:highlight w:val="none"/>
                <w:u w:val="none"/>
                <w:lang w:val="en-US" w:eastAsia="zh-CN" w:bidi="ar"/>
              </w:rPr>
              <w:t>10</w:t>
            </w:r>
            <w:r>
              <w:rPr>
                <w:rFonts w:hint="default" w:ascii="Times New Roman" w:hAnsi="Times New Roman" w:eastAsia="仿宋_GB2312" w:cs="Times New Roman"/>
                <w:i w:val="0"/>
                <w:iCs w:val="0"/>
                <w:color w:val="auto"/>
                <w:kern w:val="0"/>
                <w:sz w:val="24"/>
                <w:szCs w:val="24"/>
                <w:highlight w:val="none"/>
                <w:u w:val="none"/>
                <w:lang w:val="en-US" w:eastAsia="zh-CN" w:bidi="ar"/>
              </w:rPr>
              <w:t>连</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9C0B">
            <w:pPr>
              <w:jc w:val="center"/>
              <w:rPr>
                <w:rFonts w:hint="eastAsia" w:ascii="Times New Roman" w:hAnsi="Times New Roman" w:eastAsia="仿宋_GB2312" w:cs="Times New Roman"/>
                <w:i w:val="0"/>
                <w:iCs w:val="0"/>
                <w:color w:val="auto"/>
                <w:kern w:val="2"/>
                <w:sz w:val="24"/>
                <w:szCs w:val="24"/>
                <w:highlight w:val="none"/>
                <w:u w:val="none"/>
                <w:lang w:val="en-US" w:eastAsia="zh-CN" w:bidi="ar-SA"/>
              </w:rPr>
            </w:pPr>
            <w:r>
              <w:rPr>
                <w:rFonts w:hint="eastAsia" w:ascii="Times New Roman" w:hAnsi="Times New Roman" w:eastAsia="仿宋_GB2312" w:cs="Times New Roman"/>
                <w:i w:val="0"/>
                <w:iCs w:val="0"/>
                <w:color w:val="auto"/>
                <w:sz w:val="24"/>
                <w:szCs w:val="24"/>
                <w:highlight w:val="none"/>
                <w:u w:val="none"/>
                <w:lang w:val="en-US" w:eastAsia="zh-CN"/>
              </w:rPr>
              <w:t>0</w:t>
            </w:r>
          </w:p>
        </w:tc>
        <w:tc>
          <w:tcPr>
            <w:tcW w:w="1112" w:type="dxa"/>
            <w:tcBorders>
              <w:top w:val="single" w:color="000000" w:sz="4" w:space="0"/>
              <w:left w:val="single" w:color="000000" w:sz="4" w:space="0"/>
              <w:bottom w:val="single" w:color="000000" w:sz="4" w:space="0"/>
              <w:right w:val="nil"/>
            </w:tcBorders>
            <w:shd w:val="clear" w:color="auto" w:fill="auto"/>
            <w:vAlign w:val="center"/>
          </w:tcPr>
          <w:p w14:paraId="3DDEA33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130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247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13999570060</w:t>
            </w:r>
          </w:p>
        </w:tc>
      </w:tr>
      <w:tr w14:paraId="67966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0CA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22</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F3A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64团伊水湖景区</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4ED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64团17连</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04EEC">
            <w:pPr>
              <w:keepNext w:val="0"/>
              <w:keepLines w:val="0"/>
              <w:widowControl/>
              <w:suppressLineNumbers w:val="0"/>
              <w:jc w:val="center"/>
              <w:textAlignment w:val="center"/>
              <w:rPr>
                <w:rFonts w:hint="eastAsia"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100</w:t>
            </w:r>
          </w:p>
        </w:tc>
        <w:tc>
          <w:tcPr>
            <w:tcW w:w="1112" w:type="dxa"/>
            <w:tcBorders>
              <w:top w:val="single" w:color="000000" w:sz="4" w:space="0"/>
              <w:left w:val="single" w:color="000000" w:sz="4" w:space="0"/>
              <w:bottom w:val="single" w:color="000000" w:sz="4" w:space="0"/>
              <w:right w:val="nil"/>
            </w:tcBorders>
            <w:shd w:val="clear" w:color="auto" w:fill="auto"/>
            <w:vAlign w:val="center"/>
          </w:tcPr>
          <w:p w14:paraId="73F48E0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150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159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13932698887</w:t>
            </w:r>
          </w:p>
        </w:tc>
      </w:tr>
      <w:tr w14:paraId="3036C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61F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23</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128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66团福瑞德美食农家院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955D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66团清水社区光明北路2号</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BDA2">
            <w:pPr>
              <w:jc w:val="center"/>
              <w:rPr>
                <w:rFonts w:hint="eastAsia" w:ascii="Times New Roman" w:hAnsi="Times New Roman" w:eastAsia="仿宋_GB2312" w:cs="Times New Roman"/>
                <w:i w:val="0"/>
                <w:iCs w:val="0"/>
                <w:color w:val="auto"/>
                <w:kern w:val="2"/>
                <w:sz w:val="24"/>
                <w:szCs w:val="24"/>
                <w:highlight w:val="none"/>
                <w:u w:val="none"/>
                <w:lang w:val="en-US" w:eastAsia="zh-CN" w:bidi="ar-SA"/>
              </w:rPr>
            </w:pPr>
            <w:r>
              <w:rPr>
                <w:rFonts w:hint="eastAsia" w:ascii="Times New Roman" w:hAnsi="Times New Roman" w:eastAsia="仿宋_GB2312" w:cs="Times New Roman"/>
                <w:i w:val="0"/>
                <w:iCs w:val="0"/>
                <w:color w:val="auto"/>
                <w:sz w:val="24"/>
                <w:szCs w:val="24"/>
                <w:highlight w:val="none"/>
                <w:u w:val="none"/>
                <w:lang w:val="en-US" w:eastAsia="zh-CN"/>
              </w:rPr>
              <w:t>0</w:t>
            </w:r>
          </w:p>
        </w:tc>
        <w:tc>
          <w:tcPr>
            <w:tcW w:w="1112" w:type="dxa"/>
            <w:tcBorders>
              <w:top w:val="single" w:color="000000" w:sz="4" w:space="0"/>
              <w:left w:val="single" w:color="000000" w:sz="4" w:space="0"/>
              <w:bottom w:val="single" w:color="000000" w:sz="4" w:space="0"/>
              <w:right w:val="nil"/>
            </w:tcBorders>
            <w:shd w:val="clear" w:color="auto" w:fill="auto"/>
            <w:vAlign w:val="center"/>
          </w:tcPr>
          <w:p w14:paraId="5BC5419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200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B99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13899708558</w:t>
            </w:r>
          </w:p>
        </w:tc>
      </w:tr>
      <w:tr w14:paraId="00194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053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24</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E55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67团杏园农家乐</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C8E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67团5连</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EDFC">
            <w:pPr>
              <w:jc w:val="center"/>
              <w:rPr>
                <w:rFonts w:hint="eastAsia" w:ascii="Times New Roman" w:hAnsi="Times New Roman" w:eastAsia="仿宋_GB2312" w:cs="Times New Roman"/>
                <w:i w:val="0"/>
                <w:iCs w:val="0"/>
                <w:color w:val="auto"/>
                <w:kern w:val="2"/>
                <w:sz w:val="24"/>
                <w:szCs w:val="24"/>
                <w:highlight w:val="none"/>
                <w:u w:val="none"/>
                <w:lang w:val="en-US" w:eastAsia="zh-CN" w:bidi="ar-SA"/>
              </w:rPr>
            </w:pPr>
            <w:r>
              <w:rPr>
                <w:rFonts w:hint="eastAsia" w:ascii="Times New Roman" w:hAnsi="Times New Roman" w:eastAsia="仿宋_GB2312" w:cs="Times New Roman"/>
                <w:i w:val="0"/>
                <w:iCs w:val="0"/>
                <w:color w:val="auto"/>
                <w:sz w:val="24"/>
                <w:szCs w:val="24"/>
                <w:highlight w:val="none"/>
                <w:u w:val="none"/>
                <w:lang w:val="en-US" w:eastAsia="zh-CN"/>
              </w:rPr>
              <w:t>0</w:t>
            </w:r>
          </w:p>
        </w:tc>
        <w:tc>
          <w:tcPr>
            <w:tcW w:w="1112" w:type="dxa"/>
            <w:tcBorders>
              <w:top w:val="single" w:color="000000" w:sz="4" w:space="0"/>
              <w:left w:val="single" w:color="000000" w:sz="4" w:space="0"/>
              <w:bottom w:val="single" w:color="000000" w:sz="4" w:space="0"/>
              <w:right w:val="nil"/>
            </w:tcBorders>
            <w:shd w:val="clear" w:color="auto" w:fill="auto"/>
            <w:vAlign w:val="center"/>
          </w:tcPr>
          <w:p w14:paraId="16DA938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100</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9C7F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18997593389</w:t>
            </w:r>
          </w:p>
        </w:tc>
      </w:tr>
      <w:tr w14:paraId="72067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6AB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25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DB9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草尚肥生态农家乐</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0E0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68团二连</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04A5">
            <w:pPr>
              <w:jc w:val="center"/>
              <w:rPr>
                <w:rFonts w:hint="eastAsia" w:ascii="Times New Roman" w:hAnsi="Times New Roman" w:eastAsia="仿宋_GB2312" w:cs="Times New Roman"/>
                <w:i w:val="0"/>
                <w:iCs w:val="0"/>
                <w:color w:val="auto"/>
                <w:kern w:val="2"/>
                <w:sz w:val="24"/>
                <w:szCs w:val="24"/>
                <w:highlight w:val="none"/>
                <w:u w:val="none"/>
                <w:lang w:val="en-US" w:eastAsia="zh-CN" w:bidi="ar-SA"/>
              </w:rPr>
            </w:pPr>
            <w:r>
              <w:rPr>
                <w:rFonts w:hint="eastAsia" w:ascii="Times New Roman" w:hAnsi="Times New Roman" w:eastAsia="仿宋_GB2312" w:cs="Times New Roman"/>
                <w:i w:val="0"/>
                <w:iCs w:val="0"/>
                <w:color w:val="auto"/>
                <w:sz w:val="24"/>
                <w:szCs w:val="24"/>
                <w:highlight w:val="none"/>
                <w:u w:val="none"/>
                <w:lang w:val="en-US" w:eastAsia="zh-CN"/>
              </w:rPr>
              <w:t>0</w:t>
            </w:r>
          </w:p>
        </w:tc>
        <w:tc>
          <w:tcPr>
            <w:tcW w:w="1112" w:type="dxa"/>
            <w:tcBorders>
              <w:top w:val="single" w:color="000000" w:sz="4" w:space="0"/>
              <w:left w:val="single" w:color="000000" w:sz="4" w:space="0"/>
              <w:bottom w:val="single" w:color="000000" w:sz="4" w:space="0"/>
              <w:right w:val="nil"/>
            </w:tcBorders>
            <w:shd w:val="clear" w:color="auto" w:fill="auto"/>
            <w:vAlign w:val="center"/>
          </w:tcPr>
          <w:p w14:paraId="412A1FC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200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8D9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13779130675</w:t>
            </w:r>
          </w:p>
        </w:tc>
      </w:tr>
      <w:tr w14:paraId="364FB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503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26</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39B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西域豪客农家乐</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6D2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68团二连</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C29F">
            <w:pPr>
              <w:jc w:val="center"/>
              <w:rPr>
                <w:rFonts w:hint="eastAsia" w:ascii="Times New Roman" w:hAnsi="Times New Roman" w:eastAsia="仿宋_GB2312" w:cs="Times New Roman"/>
                <w:i w:val="0"/>
                <w:iCs w:val="0"/>
                <w:color w:val="auto"/>
                <w:kern w:val="2"/>
                <w:sz w:val="24"/>
                <w:szCs w:val="24"/>
                <w:highlight w:val="none"/>
                <w:u w:val="none"/>
                <w:lang w:val="en-US" w:eastAsia="zh-CN" w:bidi="ar-SA"/>
              </w:rPr>
            </w:pPr>
            <w:r>
              <w:rPr>
                <w:rFonts w:hint="eastAsia" w:ascii="Times New Roman" w:hAnsi="Times New Roman" w:eastAsia="仿宋_GB2312" w:cs="Times New Roman"/>
                <w:i w:val="0"/>
                <w:iCs w:val="0"/>
                <w:color w:val="auto"/>
                <w:sz w:val="24"/>
                <w:szCs w:val="24"/>
                <w:highlight w:val="none"/>
                <w:u w:val="none"/>
                <w:lang w:val="en-US" w:eastAsia="zh-CN"/>
              </w:rPr>
              <w:t>0</w:t>
            </w:r>
          </w:p>
        </w:tc>
        <w:tc>
          <w:tcPr>
            <w:tcW w:w="1112" w:type="dxa"/>
            <w:tcBorders>
              <w:top w:val="single" w:color="000000" w:sz="4" w:space="0"/>
              <w:left w:val="single" w:color="000000" w:sz="4" w:space="0"/>
              <w:bottom w:val="single" w:color="000000" w:sz="4" w:space="0"/>
              <w:right w:val="nil"/>
            </w:tcBorders>
            <w:shd w:val="clear" w:color="auto" w:fill="auto"/>
            <w:vAlign w:val="center"/>
          </w:tcPr>
          <w:p w14:paraId="0D14AF2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100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D40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13699393934</w:t>
            </w:r>
          </w:p>
        </w:tc>
      </w:tr>
      <w:tr w14:paraId="235E1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F67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27</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DAB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香草苑餐厅</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E2B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六十九团香极地景区内</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965B">
            <w:pPr>
              <w:jc w:val="center"/>
              <w:rPr>
                <w:rFonts w:hint="eastAsia" w:ascii="Times New Roman" w:hAnsi="Times New Roman" w:eastAsia="仿宋_GB2312" w:cs="Times New Roman"/>
                <w:i w:val="0"/>
                <w:iCs w:val="0"/>
                <w:color w:val="auto"/>
                <w:kern w:val="2"/>
                <w:sz w:val="24"/>
                <w:szCs w:val="24"/>
                <w:highlight w:val="none"/>
                <w:u w:val="none"/>
                <w:lang w:val="en-US" w:eastAsia="zh-CN" w:bidi="ar-SA"/>
              </w:rPr>
            </w:pPr>
            <w:r>
              <w:rPr>
                <w:rFonts w:hint="eastAsia" w:ascii="Times New Roman" w:hAnsi="Times New Roman" w:eastAsia="仿宋_GB2312" w:cs="Times New Roman"/>
                <w:i w:val="0"/>
                <w:iCs w:val="0"/>
                <w:color w:val="auto"/>
                <w:sz w:val="24"/>
                <w:szCs w:val="24"/>
                <w:highlight w:val="none"/>
                <w:u w:val="none"/>
                <w:lang w:val="en-US" w:eastAsia="zh-CN"/>
              </w:rPr>
              <w:t>0</w:t>
            </w:r>
          </w:p>
        </w:tc>
        <w:tc>
          <w:tcPr>
            <w:tcW w:w="1112" w:type="dxa"/>
            <w:tcBorders>
              <w:top w:val="single" w:color="000000" w:sz="4" w:space="0"/>
              <w:left w:val="single" w:color="000000" w:sz="4" w:space="0"/>
              <w:bottom w:val="single" w:color="000000" w:sz="4" w:space="0"/>
              <w:right w:val="nil"/>
            </w:tcBorders>
            <w:shd w:val="clear" w:color="auto" w:fill="auto"/>
            <w:vAlign w:val="center"/>
          </w:tcPr>
          <w:p w14:paraId="18884B4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200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999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13070369839</w:t>
            </w:r>
          </w:p>
        </w:tc>
      </w:tr>
      <w:tr w14:paraId="5B2DD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9D0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28</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8E6A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秋实苑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017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六十九团进团路口</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4CED0">
            <w:pPr>
              <w:keepNext w:val="0"/>
              <w:keepLines w:val="0"/>
              <w:widowControl/>
              <w:suppressLineNumbers w:val="0"/>
              <w:jc w:val="center"/>
              <w:textAlignment w:val="center"/>
              <w:rPr>
                <w:rFonts w:hint="eastAsia"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16</w:t>
            </w:r>
          </w:p>
        </w:tc>
        <w:tc>
          <w:tcPr>
            <w:tcW w:w="1112" w:type="dxa"/>
            <w:tcBorders>
              <w:top w:val="single" w:color="000000" w:sz="4" w:space="0"/>
              <w:left w:val="single" w:color="000000" w:sz="4" w:space="0"/>
              <w:bottom w:val="single" w:color="000000" w:sz="4" w:space="0"/>
              <w:right w:val="nil"/>
            </w:tcBorders>
            <w:shd w:val="clear" w:color="auto" w:fill="auto"/>
            <w:noWrap/>
            <w:vAlign w:val="center"/>
          </w:tcPr>
          <w:p w14:paraId="4284A7F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120</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0A0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19199158622</w:t>
            </w:r>
          </w:p>
        </w:tc>
      </w:tr>
      <w:tr w14:paraId="45FE4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047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29</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F03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温州大酒店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6C0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71团</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88B7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160</w:t>
            </w:r>
          </w:p>
        </w:tc>
        <w:tc>
          <w:tcPr>
            <w:tcW w:w="1112" w:type="dxa"/>
            <w:tcBorders>
              <w:top w:val="single" w:color="000000" w:sz="4" w:space="0"/>
              <w:left w:val="single" w:color="000000" w:sz="4" w:space="0"/>
              <w:bottom w:val="single" w:color="000000" w:sz="4" w:space="0"/>
              <w:right w:val="nil"/>
            </w:tcBorders>
            <w:shd w:val="clear" w:color="auto" w:fill="auto"/>
            <w:noWrap/>
            <w:vAlign w:val="center"/>
          </w:tcPr>
          <w:p w14:paraId="6CF2084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280</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0A7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15099427755</w:t>
            </w:r>
          </w:p>
        </w:tc>
      </w:tr>
      <w:tr w14:paraId="001D8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AB6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30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928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天香花城酒店</w:t>
            </w:r>
          </w:p>
        </w:tc>
        <w:tc>
          <w:tcPr>
            <w:tcW w:w="2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27D2A71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71团</w:t>
            </w:r>
          </w:p>
        </w:tc>
        <w:tc>
          <w:tcPr>
            <w:tcW w:w="1036" w:type="dxa"/>
            <w:tcBorders>
              <w:top w:val="single" w:color="000000" w:sz="4" w:space="0"/>
              <w:left w:val="single" w:color="000000" w:sz="4" w:space="0"/>
              <w:bottom w:val="single" w:color="auto" w:sz="4" w:space="0"/>
              <w:right w:val="single" w:color="000000" w:sz="4" w:space="0"/>
            </w:tcBorders>
            <w:shd w:val="clear" w:color="auto" w:fill="auto"/>
            <w:vAlign w:val="center"/>
          </w:tcPr>
          <w:p w14:paraId="46BA939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78</w:t>
            </w:r>
          </w:p>
        </w:tc>
        <w:tc>
          <w:tcPr>
            <w:tcW w:w="1112" w:type="dxa"/>
            <w:tcBorders>
              <w:top w:val="single" w:color="000000" w:sz="4" w:space="0"/>
              <w:left w:val="single" w:color="000000" w:sz="4" w:space="0"/>
              <w:bottom w:val="single" w:color="auto" w:sz="4" w:space="0"/>
              <w:right w:val="nil"/>
            </w:tcBorders>
            <w:shd w:val="clear" w:color="auto" w:fill="auto"/>
            <w:vAlign w:val="center"/>
          </w:tcPr>
          <w:p w14:paraId="168C649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200</w:t>
            </w:r>
          </w:p>
        </w:tc>
        <w:tc>
          <w:tcPr>
            <w:tcW w:w="1629" w:type="dxa"/>
            <w:tcBorders>
              <w:top w:val="single" w:color="000000" w:sz="4" w:space="0"/>
              <w:left w:val="single" w:color="000000" w:sz="4" w:space="0"/>
              <w:bottom w:val="single" w:color="auto" w:sz="4" w:space="0"/>
              <w:right w:val="single" w:color="000000" w:sz="4" w:space="0"/>
            </w:tcBorders>
            <w:shd w:val="clear" w:color="auto" w:fill="auto"/>
            <w:vAlign w:val="center"/>
          </w:tcPr>
          <w:p w14:paraId="54A704D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13095131119</w:t>
            </w:r>
          </w:p>
        </w:tc>
      </w:tr>
      <w:tr w14:paraId="1ED97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8C3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Times New Roman" w:hAnsi="Times New Roman" w:eastAsia="仿宋_GB2312" w:cs="Times New Roman"/>
                <w:i w:val="0"/>
                <w:iCs w:val="0"/>
                <w:color w:val="auto"/>
                <w:kern w:val="2"/>
                <w:sz w:val="24"/>
                <w:szCs w:val="24"/>
                <w:highlight w:val="none"/>
                <w:u w:val="none"/>
                <w:lang w:val="en-US" w:eastAsia="zh-CN" w:bidi="ar-SA"/>
              </w:rPr>
              <w:t>31</w:t>
            </w:r>
          </w:p>
        </w:tc>
        <w:tc>
          <w:tcPr>
            <w:tcW w:w="2480" w:type="dxa"/>
            <w:tcBorders>
              <w:top w:val="single" w:color="000000" w:sz="4" w:space="0"/>
              <w:left w:val="single" w:color="000000" w:sz="4" w:space="0"/>
              <w:bottom w:val="single" w:color="000000" w:sz="4" w:space="0"/>
              <w:right w:val="single" w:color="auto" w:sz="4" w:space="0"/>
            </w:tcBorders>
            <w:shd w:val="clear" w:color="auto" w:fill="auto"/>
            <w:vAlign w:val="center"/>
          </w:tcPr>
          <w:p w14:paraId="52A6B98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71团7连家庭民宿</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6ED5839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71团7连</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60D7A53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200</w:t>
            </w:r>
          </w:p>
        </w:tc>
        <w:tc>
          <w:tcPr>
            <w:tcW w:w="11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0EDEF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230</w:t>
            </w:r>
          </w:p>
        </w:tc>
        <w:tc>
          <w:tcPr>
            <w:tcW w:w="1629" w:type="dxa"/>
            <w:tcBorders>
              <w:top w:val="single" w:color="auto" w:sz="4" w:space="0"/>
              <w:left w:val="single" w:color="auto" w:sz="4" w:space="0"/>
              <w:bottom w:val="single" w:color="auto" w:sz="4" w:space="0"/>
              <w:right w:val="single" w:color="auto" w:sz="4" w:space="0"/>
            </w:tcBorders>
            <w:shd w:val="clear" w:color="auto" w:fill="auto"/>
            <w:vAlign w:val="center"/>
          </w:tcPr>
          <w:p w14:paraId="0D56D9D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13319735355</w:t>
            </w:r>
          </w:p>
        </w:tc>
      </w:tr>
      <w:tr w14:paraId="3E566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CB1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3</w:t>
            </w:r>
            <w:r>
              <w:rPr>
                <w:rFonts w:hint="eastAsia" w:ascii="Times New Roman" w:hAnsi="Times New Roman" w:eastAsia="仿宋_GB2312" w:cs="Times New Roman"/>
                <w:i w:val="0"/>
                <w:iCs w:val="0"/>
                <w:color w:val="auto"/>
                <w:kern w:val="0"/>
                <w:sz w:val="24"/>
                <w:szCs w:val="24"/>
                <w:highlight w:val="none"/>
                <w:u w:val="none"/>
                <w:lang w:val="en-US" w:eastAsia="zh-CN" w:bidi="ar"/>
              </w:rPr>
              <w:t>2</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D33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71团柒溪民宿</w:t>
            </w:r>
          </w:p>
        </w:tc>
        <w:tc>
          <w:tcPr>
            <w:tcW w:w="2250" w:type="dxa"/>
            <w:tcBorders>
              <w:top w:val="single" w:color="auto" w:sz="4" w:space="0"/>
              <w:left w:val="single" w:color="000000" w:sz="4" w:space="0"/>
              <w:bottom w:val="single" w:color="000000" w:sz="4" w:space="0"/>
              <w:right w:val="single" w:color="000000" w:sz="4" w:space="0"/>
            </w:tcBorders>
            <w:shd w:val="clear" w:color="auto" w:fill="auto"/>
            <w:vAlign w:val="center"/>
          </w:tcPr>
          <w:p w14:paraId="1A68C48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71团7连</w:t>
            </w:r>
          </w:p>
        </w:tc>
        <w:tc>
          <w:tcPr>
            <w:tcW w:w="1036" w:type="dxa"/>
            <w:tcBorders>
              <w:top w:val="single" w:color="auto" w:sz="4" w:space="0"/>
              <w:left w:val="single" w:color="000000" w:sz="4" w:space="0"/>
              <w:bottom w:val="single" w:color="000000" w:sz="4" w:space="0"/>
              <w:right w:val="single" w:color="000000" w:sz="4" w:space="0"/>
            </w:tcBorders>
            <w:shd w:val="clear" w:color="auto" w:fill="auto"/>
            <w:vAlign w:val="center"/>
          </w:tcPr>
          <w:p w14:paraId="34804D3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88</w:t>
            </w:r>
          </w:p>
        </w:tc>
        <w:tc>
          <w:tcPr>
            <w:tcW w:w="1112" w:type="dxa"/>
            <w:vMerge w:val="continue"/>
            <w:tcBorders>
              <w:top w:val="single" w:color="auto" w:sz="4" w:space="0"/>
              <w:left w:val="single" w:color="000000" w:sz="4" w:space="0"/>
              <w:bottom w:val="single" w:color="000000" w:sz="4" w:space="0"/>
              <w:right w:val="nil"/>
            </w:tcBorders>
            <w:shd w:val="clear" w:color="auto" w:fill="auto"/>
            <w:vAlign w:val="center"/>
          </w:tcPr>
          <w:p w14:paraId="49D4C77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p>
        </w:tc>
        <w:tc>
          <w:tcPr>
            <w:tcW w:w="1629" w:type="dxa"/>
            <w:tcBorders>
              <w:top w:val="single" w:color="auto" w:sz="4" w:space="0"/>
              <w:left w:val="single" w:color="000000" w:sz="4" w:space="0"/>
              <w:bottom w:val="single" w:color="000000" w:sz="4" w:space="0"/>
              <w:right w:val="single" w:color="000000" w:sz="4" w:space="0"/>
            </w:tcBorders>
            <w:shd w:val="clear" w:color="auto" w:fill="auto"/>
            <w:vAlign w:val="center"/>
          </w:tcPr>
          <w:p w14:paraId="15A6093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13899779332</w:t>
            </w:r>
          </w:p>
        </w:tc>
      </w:tr>
      <w:tr w14:paraId="04DBD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A9D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黑体" w:cs="Times New Roman"/>
                <w:i w:val="0"/>
                <w:iCs w:val="0"/>
                <w:color w:val="auto"/>
                <w:kern w:val="0"/>
                <w:sz w:val="24"/>
                <w:szCs w:val="24"/>
                <w:highlight w:val="none"/>
                <w:u w:val="none"/>
                <w:lang w:val="en-US" w:eastAsia="zh-CN" w:bidi="ar"/>
              </w:rPr>
              <w:t>序号</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3E3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黑体" w:cs="Times New Roman"/>
                <w:i w:val="0"/>
                <w:iCs w:val="0"/>
                <w:color w:val="auto"/>
                <w:kern w:val="0"/>
                <w:sz w:val="24"/>
                <w:szCs w:val="24"/>
                <w:highlight w:val="none"/>
                <w:u w:val="none"/>
                <w:lang w:val="en-US" w:eastAsia="zh-CN" w:bidi="ar"/>
              </w:rPr>
              <w:t>名称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D10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黑体" w:cs="Times New Roman"/>
                <w:i w:val="0"/>
                <w:iCs w:val="0"/>
                <w:color w:val="auto"/>
                <w:kern w:val="0"/>
                <w:sz w:val="24"/>
                <w:szCs w:val="24"/>
                <w:highlight w:val="none"/>
                <w:u w:val="none"/>
                <w:lang w:val="en-US" w:eastAsia="zh-CN" w:bidi="ar"/>
              </w:rPr>
              <w:t>地点</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AC4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黑体" w:cs="Times New Roman"/>
                <w:i w:val="0"/>
                <w:iCs w:val="0"/>
                <w:color w:val="auto"/>
                <w:kern w:val="0"/>
                <w:sz w:val="24"/>
                <w:szCs w:val="24"/>
                <w:highlight w:val="none"/>
                <w:u w:val="none"/>
                <w:lang w:val="en-US" w:eastAsia="zh-CN" w:bidi="ar"/>
              </w:rPr>
              <w:t>床位</w:t>
            </w:r>
          </w:p>
        </w:tc>
        <w:tc>
          <w:tcPr>
            <w:tcW w:w="1112" w:type="dxa"/>
            <w:tcBorders>
              <w:top w:val="single" w:color="000000" w:sz="4" w:space="0"/>
              <w:left w:val="single" w:color="000000" w:sz="4" w:space="0"/>
              <w:bottom w:val="single" w:color="000000" w:sz="4" w:space="0"/>
              <w:right w:val="nil"/>
            </w:tcBorders>
            <w:shd w:val="clear" w:color="auto" w:fill="auto"/>
            <w:vAlign w:val="center"/>
          </w:tcPr>
          <w:p w14:paraId="79D8C86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黑体" w:cs="Times New Roman"/>
                <w:i w:val="0"/>
                <w:iCs w:val="0"/>
                <w:color w:val="auto"/>
                <w:kern w:val="0"/>
                <w:sz w:val="24"/>
                <w:szCs w:val="24"/>
                <w:highlight w:val="none"/>
                <w:u w:val="none"/>
                <w:lang w:val="en-US" w:eastAsia="zh-CN" w:bidi="ar"/>
              </w:rPr>
              <w:t>餐位</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F59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黑体" w:cs="Times New Roman"/>
                <w:i w:val="0"/>
                <w:iCs w:val="0"/>
                <w:color w:val="auto"/>
                <w:kern w:val="0"/>
                <w:sz w:val="24"/>
                <w:szCs w:val="24"/>
                <w:highlight w:val="none"/>
                <w:u w:val="none"/>
                <w:lang w:val="en-US" w:eastAsia="zh-CN" w:bidi="ar"/>
              </w:rPr>
              <w:t>联系电话</w:t>
            </w:r>
          </w:p>
        </w:tc>
      </w:tr>
      <w:tr w14:paraId="09F6F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0BD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33</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54D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奇幻小院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F82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71团</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712F">
            <w:pPr>
              <w:jc w:val="center"/>
              <w:rPr>
                <w:rFonts w:hint="eastAsia" w:ascii="Times New Roman" w:hAnsi="Times New Roman" w:eastAsia="仿宋_GB2312" w:cs="Times New Roman"/>
                <w:i w:val="0"/>
                <w:iCs w:val="0"/>
                <w:color w:val="auto"/>
                <w:kern w:val="2"/>
                <w:sz w:val="24"/>
                <w:szCs w:val="24"/>
                <w:highlight w:val="none"/>
                <w:u w:val="none"/>
                <w:lang w:val="en-US" w:eastAsia="zh-CN" w:bidi="ar-SA"/>
              </w:rPr>
            </w:pPr>
            <w:r>
              <w:rPr>
                <w:rFonts w:hint="eastAsia" w:ascii="Times New Roman" w:hAnsi="Times New Roman" w:eastAsia="仿宋_GB2312" w:cs="Times New Roman"/>
                <w:i w:val="0"/>
                <w:iCs w:val="0"/>
                <w:color w:val="auto"/>
                <w:sz w:val="24"/>
                <w:szCs w:val="24"/>
                <w:highlight w:val="none"/>
                <w:u w:val="none"/>
                <w:lang w:val="en-US" w:eastAsia="zh-CN"/>
              </w:rPr>
              <w:t>5</w:t>
            </w:r>
          </w:p>
        </w:tc>
        <w:tc>
          <w:tcPr>
            <w:tcW w:w="1112" w:type="dxa"/>
            <w:tcBorders>
              <w:top w:val="single" w:color="000000" w:sz="4" w:space="0"/>
              <w:left w:val="single" w:color="000000" w:sz="4" w:space="0"/>
              <w:bottom w:val="single" w:color="000000" w:sz="4" w:space="0"/>
              <w:right w:val="nil"/>
            </w:tcBorders>
            <w:shd w:val="clear" w:color="auto" w:fill="auto"/>
            <w:vAlign w:val="center"/>
          </w:tcPr>
          <w:p w14:paraId="3D65823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100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2CE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15981720950</w:t>
            </w:r>
          </w:p>
        </w:tc>
      </w:tr>
      <w:tr w14:paraId="390E6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8F2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34</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804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福锦莱酒店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19D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新源县七十二团北京北路福锦莱酒店</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D48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92</w:t>
            </w:r>
          </w:p>
        </w:tc>
        <w:tc>
          <w:tcPr>
            <w:tcW w:w="1112" w:type="dxa"/>
            <w:tcBorders>
              <w:top w:val="single" w:color="000000" w:sz="4" w:space="0"/>
              <w:left w:val="single" w:color="000000" w:sz="4" w:space="0"/>
              <w:bottom w:val="single" w:color="000000" w:sz="4" w:space="0"/>
              <w:right w:val="nil"/>
            </w:tcBorders>
            <w:shd w:val="clear" w:color="auto" w:fill="auto"/>
            <w:vAlign w:val="center"/>
          </w:tcPr>
          <w:p w14:paraId="36C423C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500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C0E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18097889666</w:t>
            </w:r>
          </w:p>
        </w:tc>
      </w:tr>
      <w:tr w14:paraId="6D8BE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D3C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35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E07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鑫德居酒店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3EB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73团</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2CF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86</w:t>
            </w:r>
          </w:p>
        </w:tc>
        <w:tc>
          <w:tcPr>
            <w:tcW w:w="1112" w:type="dxa"/>
            <w:tcBorders>
              <w:top w:val="single" w:color="000000" w:sz="4" w:space="0"/>
              <w:left w:val="single" w:color="000000" w:sz="4" w:space="0"/>
              <w:bottom w:val="single" w:color="000000" w:sz="4" w:space="0"/>
              <w:right w:val="nil"/>
            </w:tcBorders>
            <w:shd w:val="clear" w:color="auto" w:fill="auto"/>
            <w:vAlign w:val="center"/>
          </w:tcPr>
          <w:p w14:paraId="3DDB6A6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300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CE0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13579733259</w:t>
            </w:r>
          </w:p>
        </w:tc>
      </w:tr>
      <w:tr w14:paraId="55C75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ADB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36</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B65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巩留县田园记餐饮农家院</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336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73团</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8A8C">
            <w:pPr>
              <w:jc w:val="center"/>
              <w:rPr>
                <w:rFonts w:hint="eastAsia" w:ascii="Times New Roman" w:hAnsi="Times New Roman" w:eastAsia="仿宋_GB2312" w:cs="Times New Roman"/>
                <w:i w:val="0"/>
                <w:iCs w:val="0"/>
                <w:color w:val="auto"/>
                <w:sz w:val="24"/>
                <w:szCs w:val="24"/>
                <w:highlight w:val="none"/>
                <w:u w:val="none"/>
                <w:lang w:val="en-US" w:eastAsia="zh-CN"/>
              </w:rPr>
            </w:pPr>
            <w:r>
              <w:rPr>
                <w:rFonts w:hint="eastAsia" w:ascii="Times New Roman" w:hAnsi="Times New Roman" w:eastAsia="仿宋_GB2312" w:cs="Times New Roman"/>
                <w:i w:val="0"/>
                <w:iCs w:val="0"/>
                <w:color w:val="auto"/>
                <w:sz w:val="24"/>
                <w:szCs w:val="24"/>
                <w:highlight w:val="none"/>
                <w:u w:val="none"/>
                <w:lang w:val="en-US" w:eastAsia="zh-CN"/>
              </w:rPr>
              <w:t>0</w:t>
            </w:r>
          </w:p>
        </w:tc>
        <w:tc>
          <w:tcPr>
            <w:tcW w:w="1112" w:type="dxa"/>
            <w:tcBorders>
              <w:top w:val="single" w:color="000000" w:sz="4" w:space="0"/>
              <w:left w:val="single" w:color="000000" w:sz="4" w:space="0"/>
              <w:bottom w:val="single" w:color="000000" w:sz="4" w:space="0"/>
              <w:right w:val="nil"/>
            </w:tcBorders>
            <w:shd w:val="clear" w:color="auto" w:fill="auto"/>
            <w:vAlign w:val="center"/>
          </w:tcPr>
          <w:p w14:paraId="02EBA52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150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AFB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13579701766</w:t>
            </w:r>
          </w:p>
        </w:tc>
      </w:tr>
      <w:tr w14:paraId="644B6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2E5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37</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222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驿旅花城酒店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3C4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74团建设路</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112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84</w:t>
            </w:r>
          </w:p>
        </w:tc>
        <w:tc>
          <w:tcPr>
            <w:tcW w:w="1112" w:type="dxa"/>
            <w:tcBorders>
              <w:top w:val="single" w:color="000000" w:sz="4" w:space="0"/>
              <w:left w:val="single" w:color="000000" w:sz="4" w:space="0"/>
              <w:bottom w:val="single" w:color="000000" w:sz="4" w:space="0"/>
              <w:right w:val="nil"/>
            </w:tcBorders>
            <w:shd w:val="clear" w:color="auto" w:fill="auto"/>
            <w:vAlign w:val="center"/>
          </w:tcPr>
          <w:p w14:paraId="7C86469F">
            <w:pPr>
              <w:jc w:val="center"/>
              <w:rPr>
                <w:rFonts w:hint="eastAsia" w:ascii="Times New Roman" w:hAnsi="Times New Roman" w:eastAsia="仿宋_GB2312" w:cs="Times New Roman"/>
                <w:i w:val="0"/>
                <w:iCs w:val="0"/>
                <w:color w:val="auto"/>
                <w:sz w:val="24"/>
                <w:szCs w:val="24"/>
                <w:highlight w:val="none"/>
                <w:u w:val="none"/>
                <w:lang w:val="en-US" w:eastAsia="zh-CN"/>
              </w:rPr>
            </w:pPr>
            <w:r>
              <w:rPr>
                <w:rFonts w:hint="eastAsia" w:ascii="Times New Roman" w:hAnsi="Times New Roman" w:eastAsia="仿宋_GB2312" w:cs="Times New Roman"/>
                <w:i w:val="0"/>
                <w:iCs w:val="0"/>
                <w:color w:val="auto"/>
                <w:sz w:val="24"/>
                <w:szCs w:val="24"/>
                <w:highlight w:val="none"/>
                <w:u w:val="none"/>
                <w:lang w:val="en-US" w:eastAsia="zh-CN"/>
              </w:rPr>
              <w:t>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A1C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09997788006</w:t>
            </w:r>
          </w:p>
        </w:tc>
      </w:tr>
      <w:tr w14:paraId="0F39D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F51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38</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E67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浦东亮丽酒店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BB5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75团团部</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BA5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96</w:t>
            </w:r>
          </w:p>
        </w:tc>
        <w:tc>
          <w:tcPr>
            <w:tcW w:w="1112" w:type="dxa"/>
            <w:vMerge w:val="restart"/>
            <w:tcBorders>
              <w:top w:val="single" w:color="000000" w:sz="4" w:space="0"/>
              <w:left w:val="single" w:color="000000" w:sz="4" w:space="0"/>
              <w:bottom w:val="single" w:color="000000" w:sz="4" w:space="0"/>
              <w:right w:val="nil"/>
            </w:tcBorders>
            <w:shd w:val="clear" w:color="auto" w:fill="auto"/>
            <w:vAlign w:val="center"/>
          </w:tcPr>
          <w:p w14:paraId="34B5CED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120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1BD8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18399199950</w:t>
            </w:r>
          </w:p>
        </w:tc>
      </w:tr>
      <w:tr w14:paraId="47E66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ABD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39</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DA6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浦东假日酒店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79A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75团团部</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9A6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150</w:t>
            </w:r>
          </w:p>
        </w:tc>
        <w:tc>
          <w:tcPr>
            <w:tcW w:w="1112" w:type="dxa"/>
            <w:vMerge w:val="continue"/>
            <w:tcBorders>
              <w:top w:val="single" w:color="000000" w:sz="4" w:space="0"/>
              <w:left w:val="single" w:color="000000" w:sz="4" w:space="0"/>
              <w:bottom w:val="single" w:color="000000" w:sz="4" w:space="0"/>
              <w:right w:val="nil"/>
            </w:tcBorders>
            <w:shd w:val="clear" w:color="auto" w:fill="auto"/>
            <w:vAlign w:val="center"/>
          </w:tcPr>
          <w:p w14:paraId="751638B9">
            <w:pPr>
              <w:jc w:val="center"/>
              <w:rPr>
                <w:rFonts w:hint="default" w:ascii="Times New Roman" w:hAnsi="Times New Roman" w:eastAsia="仿宋_GB2312" w:cs="Times New Roman"/>
                <w:i w:val="0"/>
                <w:iCs w:val="0"/>
                <w:color w:val="auto"/>
                <w:sz w:val="24"/>
                <w:szCs w:val="24"/>
                <w:highlight w:val="none"/>
                <w:u w:val="none"/>
              </w:rPr>
            </w:pP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4E3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18399199950</w:t>
            </w:r>
          </w:p>
        </w:tc>
      </w:tr>
      <w:tr w14:paraId="1F079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3DA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40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128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花季酒店（2025年5月营业）</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C7A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75团团部</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B5C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72</w:t>
            </w:r>
          </w:p>
        </w:tc>
        <w:tc>
          <w:tcPr>
            <w:tcW w:w="1112" w:type="dxa"/>
            <w:tcBorders>
              <w:top w:val="nil"/>
              <w:left w:val="single" w:color="000000" w:sz="4" w:space="0"/>
              <w:bottom w:val="single" w:color="000000" w:sz="4" w:space="0"/>
              <w:right w:val="nil"/>
            </w:tcBorders>
            <w:shd w:val="clear" w:color="auto" w:fill="auto"/>
            <w:vAlign w:val="center"/>
          </w:tcPr>
          <w:p w14:paraId="56747C4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100</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CEF0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15909971357</w:t>
            </w:r>
          </w:p>
        </w:tc>
      </w:tr>
      <w:tr w14:paraId="75691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BB4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41</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CBC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拓创酒店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9C7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75团团部</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675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50</w:t>
            </w:r>
          </w:p>
        </w:tc>
        <w:tc>
          <w:tcPr>
            <w:tcW w:w="1112" w:type="dxa"/>
            <w:tcBorders>
              <w:top w:val="single" w:color="000000" w:sz="4" w:space="0"/>
              <w:left w:val="single" w:color="000000" w:sz="4" w:space="0"/>
              <w:bottom w:val="single" w:color="000000" w:sz="4" w:space="0"/>
              <w:right w:val="nil"/>
            </w:tcBorders>
            <w:shd w:val="clear" w:color="auto" w:fill="auto"/>
            <w:noWrap/>
            <w:vAlign w:val="center"/>
          </w:tcPr>
          <w:p w14:paraId="5C55A08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130</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A0B7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15022888814</w:t>
            </w:r>
          </w:p>
        </w:tc>
      </w:tr>
      <w:tr w14:paraId="6FE40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BC0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42</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B7F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夏塔的院子</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DC2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75团1连</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B51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40</w:t>
            </w:r>
          </w:p>
        </w:tc>
        <w:tc>
          <w:tcPr>
            <w:tcW w:w="1112" w:type="dxa"/>
            <w:tcBorders>
              <w:top w:val="nil"/>
              <w:left w:val="single" w:color="000000" w:sz="4" w:space="0"/>
              <w:bottom w:val="single" w:color="000000" w:sz="4" w:space="0"/>
              <w:right w:val="nil"/>
            </w:tcBorders>
            <w:shd w:val="clear" w:color="auto" w:fill="auto"/>
            <w:vAlign w:val="center"/>
          </w:tcPr>
          <w:p w14:paraId="0B95ED8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116</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F787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13825204450</w:t>
            </w:r>
          </w:p>
        </w:tc>
      </w:tr>
      <w:tr w14:paraId="6C58B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901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43</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70C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云水小筑民宿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CE5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75团团部</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1BF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26</w:t>
            </w:r>
          </w:p>
        </w:tc>
        <w:tc>
          <w:tcPr>
            <w:tcW w:w="1112" w:type="dxa"/>
            <w:tcBorders>
              <w:top w:val="nil"/>
              <w:left w:val="single" w:color="000000" w:sz="4" w:space="0"/>
              <w:bottom w:val="single" w:color="000000" w:sz="4" w:space="0"/>
              <w:right w:val="nil"/>
            </w:tcBorders>
            <w:shd w:val="clear" w:color="auto" w:fill="auto"/>
            <w:vAlign w:val="center"/>
          </w:tcPr>
          <w:p w14:paraId="194D278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80</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F58F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15886942200</w:t>
            </w:r>
          </w:p>
        </w:tc>
      </w:tr>
      <w:tr w14:paraId="6AD4F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5C0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44</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F3C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76团山野千里民宿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F99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76团</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39F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70</w:t>
            </w:r>
          </w:p>
        </w:tc>
        <w:tc>
          <w:tcPr>
            <w:tcW w:w="1112" w:type="dxa"/>
            <w:tcBorders>
              <w:top w:val="single" w:color="000000" w:sz="4" w:space="0"/>
              <w:left w:val="single" w:color="000000" w:sz="4" w:space="0"/>
              <w:bottom w:val="single" w:color="000000" w:sz="4" w:space="0"/>
              <w:right w:val="nil"/>
            </w:tcBorders>
            <w:shd w:val="clear" w:color="auto" w:fill="auto"/>
            <w:vAlign w:val="center"/>
          </w:tcPr>
          <w:p w14:paraId="639A6AB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150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1F6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19990872345</w:t>
            </w:r>
          </w:p>
        </w:tc>
      </w:tr>
      <w:tr w14:paraId="3D2F7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F6B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45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3E4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76团西行漫记民宿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747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76团</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191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20</w:t>
            </w:r>
          </w:p>
        </w:tc>
        <w:tc>
          <w:tcPr>
            <w:tcW w:w="1112" w:type="dxa"/>
            <w:tcBorders>
              <w:top w:val="single" w:color="000000" w:sz="4" w:space="0"/>
              <w:left w:val="single" w:color="000000" w:sz="4" w:space="0"/>
              <w:bottom w:val="single" w:color="000000" w:sz="4" w:space="0"/>
              <w:right w:val="nil"/>
            </w:tcBorders>
            <w:shd w:val="clear" w:color="auto" w:fill="auto"/>
            <w:vAlign w:val="center"/>
          </w:tcPr>
          <w:p w14:paraId="7616625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50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6F6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13779556886</w:t>
            </w:r>
          </w:p>
        </w:tc>
      </w:tr>
      <w:tr w14:paraId="57A22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6EA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46</w:t>
            </w:r>
          </w:p>
        </w:tc>
        <w:tc>
          <w:tcPr>
            <w:tcW w:w="2480" w:type="dxa"/>
            <w:tcBorders>
              <w:top w:val="nil"/>
              <w:left w:val="nil"/>
              <w:bottom w:val="nil"/>
              <w:right w:val="nil"/>
            </w:tcBorders>
            <w:shd w:val="clear" w:color="auto" w:fill="auto"/>
            <w:noWrap/>
            <w:vAlign w:val="center"/>
          </w:tcPr>
          <w:p w14:paraId="1EB2276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77团柒溪民宿营地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33F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77团团部</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B05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346</w:t>
            </w:r>
          </w:p>
        </w:tc>
        <w:tc>
          <w:tcPr>
            <w:tcW w:w="1112" w:type="dxa"/>
            <w:tcBorders>
              <w:top w:val="single" w:color="000000" w:sz="4" w:space="0"/>
              <w:left w:val="single" w:color="000000" w:sz="4" w:space="0"/>
              <w:bottom w:val="single" w:color="000000" w:sz="4" w:space="0"/>
              <w:right w:val="nil"/>
            </w:tcBorders>
            <w:shd w:val="clear" w:color="auto" w:fill="auto"/>
            <w:vAlign w:val="center"/>
          </w:tcPr>
          <w:p w14:paraId="4A54143B">
            <w:pPr>
              <w:jc w:val="center"/>
              <w:rPr>
                <w:rFonts w:hint="eastAsia" w:ascii="Times New Roman" w:hAnsi="Times New Roman" w:eastAsia="仿宋_GB2312" w:cs="Times New Roman"/>
                <w:i w:val="0"/>
                <w:iCs w:val="0"/>
                <w:color w:val="auto"/>
                <w:sz w:val="24"/>
                <w:szCs w:val="24"/>
                <w:highlight w:val="none"/>
                <w:u w:val="none"/>
                <w:lang w:val="en-US" w:eastAsia="zh-CN"/>
              </w:rPr>
            </w:pPr>
            <w:r>
              <w:rPr>
                <w:rFonts w:hint="eastAsia" w:ascii="Times New Roman" w:hAnsi="Times New Roman" w:eastAsia="仿宋_GB2312" w:cs="Times New Roman"/>
                <w:i w:val="0"/>
                <w:iCs w:val="0"/>
                <w:color w:val="auto"/>
                <w:sz w:val="24"/>
                <w:szCs w:val="24"/>
                <w:highlight w:val="none"/>
                <w:u w:val="none"/>
                <w:lang w:val="en-US" w:eastAsia="zh-CN"/>
              </w:rPr>
              <w:t>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B7E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18209916951</w:t>
            </w:r>
          </w:p>
        </w:tc>
      </w:tr>
      <w:tr w14:paraId="2231C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FB6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47</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FAC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小舍民宿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64E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77团团部</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E9A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45</w:t>
            </w:r>
          </w:p>
        </w:tc>
        <w:tc>
          <w:tcPr>
            <w:tcW w:w="1112" w:type="dxa"/>
            <w:tcBorders>
              <w:top w:val="single" w:color="000000" w:sz="4" w:space="0"/>
              <w:left w:val="single" w:color="000000" w:sz="4" w:space="0"/>
              <w:bottom w:val="single" w:color="000000" w:sz="4" w:space="0"/>
              <w:right w:val="nil"/>
            </w:tcBorders>
            <w:shd w:val="clear" w:color="auto" w:fill="auto"/>
            <w:vAlign w:val="center"/>
          </w:tcPr>
          <w:p w14:paraId="65AB401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92D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15999255256</w:t>
            </w:r>
          </w:p>
        </w:tc>
      </w:tr>
      <w:tr w14:paraId="18060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968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48</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27E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天悦酒店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4A47">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78团环城路</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AD2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360</w:t>
            </w:r>
          </w:p>
        </w:tc>
        <w:tc>
          <w:tcPr>
            <w:tcW w:w="1112" w:type="dxa"/>
            <w:tcBorders>
              <w:top w:val="single" w:color="000000" w:sz="4" w:space="0"/>
              <w:left w:val="single" w:color="000000" w:sz="4" w:space="0"/>
              <w:bottom w:val="single" w:color="000000" w:sz="4" w:space="0"/>
              <w:right w:val="nil"/>
            </w:tcBorders>
            <w:shd w:val="clear" w:color="auto" w:fill="auto"/>
            <w:vAlign w:val="center"/>
          </w:tcPr>
          <w:p w14:paraId="5B9323B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300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598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18520571865</w:t>
            </w:r>
          </w:p>
        </w:tc>
      </w:tr>
      <w:tr w14:paraId="117DD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65A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49</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95C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马白开来羊排揪片子</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4FC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78团团部</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02BF">
            <w:pPr>
              <w:jc w:val="center"/>
              <w:rPr>
                <w:rFonts w:hint="eastAsia" w:ascii="Times New Roman" w:hAnsi="Times New Roman" w:eastAsia="仿宋_GB2312" w:cs="Times New Roman"/>
                <w:i w:val="0"/>
                <w:iCs w:val="0"/>
                <w:color w:val="auto"/>
                <w:sz w:val="24"/>
                <w:szCs w:val="24"/>
                <w:highlight w:val="none"/>
                <w:u w:val="none"/>
                <w:lang w:val="en-US" w:eastAsia="zh-CN"/>
              </w:rPr>
            </w:pPr>
            <w:r>
              <w:rPr>
                <w:rFonts w:hint="eastAsia" w:ascii="Times New Roman" w:hAnsi="Times New Roman" w:eastAsia="仿宋_GB2312" w:cs="Times New Roman"/>
                <w:i w:val="0"/>
                <w:iCs w:val="0"/>
                <w:color w:val="auto"/>
                <w:sz w:val="24"/>
                <w:szCs w:val="24"/>
                <w:highlight w:val="none"/>
                <w:u w:val="none"/>
                <w:lang w:val="en-US" w:eastAsia="zh-CN"/>
              </w:rPr>
              <w:t>0</w:t>
            </w:r>
          </w:p>
        </w:tc>
        <w:tc>
          <w:tcPr>
            <w:tcW w:w="1112" w:type="dxa"/>
            <w:tcBorders>
              <w:top w:val="single" w:color="000000" w:sz="4" w:space="0"/>
              <w:left w:val="single" w:color="000000" w:sz="4" w:space="0"/>
              <w:bottom w:val="single" w:color="000000" w:sz="4" w:space="0"/>
              <w:right w:val="nil"/>
            </w:tcBorders>
            <w:shd w:val="clear" w:color="auto" w:fill="auto"/>
            <w:vAlign w:val="center"/>
          </w:tcPr>
          <w:p w14:paraId="32D02D0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400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FBD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15299254666</w:t>
            </w:r>
          </w:p>
        </w:tc>
      </w:tr>
      <w:tr w14:paraId="65B84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051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50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ED9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天麓驿站</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0DE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78团二连阿热勒东路20巷1号</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82C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19</w:t>
            </w:r>
          </w:p>
        </w:tc>
        <w:tc>
          <w:tcPr>
            <w:tcW w:w="1112" w:type="dxa"/>
            <w:tcBorders>
              <w:top w:val="single" w:color="000000" w:sz="4" w:space="0"/>
              <w:left w:val="single" w:color="000000" w:sz="4" w:space="0"/>
              <w:bottom w:val="single" w:color="000000" w:sz="4" w:space="0"/>
              <w:right w:val="nil"/>
            </w:tcBorders>
            <w:shd w:val="clear" w:color="auto" w:fill="auto"/>
            <w:vAlign w:val="center"/>
          </w:tcPr>
          <w:p w14:paraId="569B3906">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100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2375">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18299963681</w:t>
            </w:r>
          </w:p>
        </w:tc>
      </w:tr>
      <w:tr w14:paraId="3E5EC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385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51</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11A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卓老舍民宿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AE0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78团5连</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570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20</w:t>
            </w:r>
          </w:p>
        </w:tc>
        <w:tc>
          <w:tcPr>
            <w:tcW w:w="1112" w:type="dxa"/>
            <w:tcBorders>
              <w:top w:val="single" w:color="000000" w:sz="4" w:space="0"/>
              <w:left w:val="single" w:color="000000" w:sz="4" w:space="0"/>
              <w:bottom w:val="single" w:color="000000" w:sz="4" w:space="0"/>
              <w:right w:val="nil"/>
            </w:tcBorders>
            <w:shd w:val="clear" w:color="auto" w:fill="auto"/>
            <w:vAlign w:val="center"/>
          </w:tcPr>
          <w:p w14:paraId="50D1CF6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46</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C2E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15699389095</w:t>
            </w:r>
          </w:p>
        </w:tc>
      </w:tr>
      <w:tr w14:paraId="7B1EB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75E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Times New Roman" w:hAnsi="Times New Roman" w:eastAsia="仿宋_GB2312" w:cs="Times New Roman"/>
                <w:i w:val="0"/>
                <w:iCs w:val="0"/>
                <w:color w:val="auto"/>
                <w:kern w:val="2"/>
                <w:sz w:val="24"/>
                <w:szCs w:val="24"/>
                <w:highlight w:val="none"/>
                <w:u w:val="none"/>
                <w:lang w:val="en-US" w:eastAsia="zh-CN" w:bidi="ar-SA"/>
              </w:rPr>
              <w:t>52</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AFF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七月小舍</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8F9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78团5连</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682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23</w:t>
            </w:r>
          </w:p>
        </w:tc>
        <w:tc>
          <w:tcPr>
            <w:tcW w:w="1112" w:type="dxa"/>
            <w:tcBorders>
              <w:top w:val="single" w:color="000000" w:sz="4" w:space="0"/>
              <w:left w:val="single" w:color="000000" w:sz="4" w:space="0"/>
              <w:bottom w:val="single" w:color="000000" w:sz="4" w:space="0"/>
              <w:right w:val="nil"/>
            </w:tcBorders>
            <w:shd w:val="clear" w:color="auto" w:fill="auto"/>
            <w:vAlign w:val="center"/>
          </w:tcPr>
          <w:p w14:paraId="2721AF8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40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F2D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18099894709</w:t>
            </w:r>
          </w:p>
        </w:tc>
      </w:tr>
      <w:tr w14:paraId="72EA5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exac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C4F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黑体" w:cs="Times New Roman"/>
                <w:i w:val="0"/>
                <w:iCs w:val="0"/>
                <w:color w:val="auto"/>
                <w:kern w:val="0"/>
                <w:sz w:val="24"/>
                <w:szCs w:val="24"/>
                <w:highlight w:val="none"/>
                <w:u w:val="none"/>
                <w:lang w:val="en-US" w:eastAsia="zh-CN" w:bidi="ar"/>
              </w:rPr>
              <w:t>序号</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7F18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黑体" w:cs="Times New Roman"/>
                <w:i w:val="0"/>
                <w:iCs w:val="0"/>
                <w:color w:val="auto"/>
                <w:kern w:val="0"/>
                <w:sz w:val="24"/>
                <w:szCs w:val="24"/>
                <w:highlight w:val="none"/>
                <w:u w:val="none"/>
                <w:lang w:val="en-US" w:eastAsia="zh-CN" w:bidi="ar"/>
              </w:rPr>
              <w:t>名称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788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黑体" w:cs="Times New Roman"/>
                <w:i w:val="0"/>
                <w:iCs w:val="0"/>
                <w:color w:val="auto"/>
                <w:kern w:val="0"/>
                <w:sz w:val="24"/>
                <w:szCs w:val="24"/>
                <w:highlight w:val="none"/>
                <w:u w:val="none"/>
                <w:lang w:val="en-US" w:eastAsia="zh-CN" w:bidi="ar"/>
              </w:rPr>
              <w:t>地点</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7E5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黑体" w:cs="Times New Roman"/>
                <w:i w:val="0"/>
                <w:iCs w:val="0"/>
                <w:color w:val="auto"/>
                <w:kern w:val="0"/>
                <w:sz w:val="24"/>
                <w:szCs w:val="24"/>
                <w:highlight w:val="none"/>
                <w:u w:val="none"/>
                <w:lang w:val="en-US" w:eastAsia="zh-CN" w:bidi="ar"/>
              </w:rPr>
              <w:t>床位</w:t>
            </w:r>
          </w:p>
        </w:tc>
        <w:tc>
          <w:tcPr>
            <w:tcW w:w="1112" w:type="dxa"/>
            <w:tcBorders>
              <w:top w:val="single" w:color="000000" w:sz="4" w:space="0"/>
              <w:left w:val="single" w:color="000000" w:sz="4" w:space="0"/>
              <w:bottom w:val="single" w:color="000000" w:sz="4" w:space="0"/>
              <w:right w:val="nil"/>
            </w:tcBorders>
            <w:shd w:val="clear" w:color="auto" w:fill="auto"/>
            <w:vAlign w:val="center"/>
          </w:tcPr>
          <w:p w14:paraId="6FEAF3D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黑体" w:cs="Times New Roman"/>
                <w:i w:val="0"/>
                <w:iCs w:val="0"/>
                <w:color w:val="auto"/>
                <w:kern w:val="0"/>
                <w:sz w:val="24"/>
                <w:szCs w:val="24"/>
                <w:highlight w:val="none"/>
                <w:u w:val="none"/>
                <w:lang w:val="en-US" w:eastAsia="zh-CN" w:bidi="ar"/>
              </w:rPr>
              <w:t>餐位</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BB1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黑体" w:cs="Times New Roman"/>
                <w:i w:val="0"/>
                <w:iCs w:val="0"/>
                <w:color w:val="auto"/>
                <w:kern w:val="0"/>
                <w:sz w:val="24"/>
                <w:szCs w:val="24"/>
                <w:highlight w:val="none"/>
                <w:u w:val="none"/>
                <w:lang w:val="en-US" w:eastAsia="zh-CN" w:bidi="ar"/>
              </w:rPr>
              <w:t>联系电话</w:t>
            </w:r>
          </w:p>
        </w:tc>
      </w:tr>
      <w:tr w14:paraId="70356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416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53</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D3E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相伴山舍</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951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78团3连</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B55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40</w:t>
            </w:r>
          </w:p>
        </w:tc>
        <w:tc>
          <w:tcPr>
            <w:tcW w:w="1112" w:type="dxa"/>
            <w:tcBorders>
              <w:top w:val="single" w:color="000000" w:sz="4" w:space="0"/>
              <w:left w:val="single" w:color="000000" w:sz="4" w:space="0"/>
              <w:bottom w:val="single" w:color="000000" w:sz="4" w:space="0"/>
              <w:right w:val="nil"/>
            </w:tcBorders>
            <w:shd w:val="clear" w:color="auto" w:fill="auto"/>
            <w:vAlign w:val="center"/>
          </w:tcPr>
          <w:p w14:paraId="79CDB97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40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10E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18999596095</w:t>
            </w:r>
          </w:p>
        </w:tc>
      </w:tr>
      <w:tr w14:paraId="76CD3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54" w:type="dxa"/>
            <w:tcBorders>
              <w:top w:val="single" w:color="000000" w:sz="4" w:space="0"/>
              <w:left w:val="single" w:color="000000" w:sz="4" w:space="0"/>
              <w:bottom w:val="single" w:color="auto" w:sz="4" w:space="0"/>
              <w:right w:val="single" w:color="000000" w:sz="4" w:space="0"/>
            </w:tcBorders>
            <w:shd w:val="clear" w:color="auto" w:fill="auto"/>
            <w:vAlign w:val="center"/>
          </w:tcPr>
          <w:p w14:paraId="54C9753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54</w:t>
            </w:r>
          </w:p>
        </w:tc>
        <w:tc>
          <w:tcPr>
            <w:tcW w:w="2480" w:type="dxa"/>
            <w:tcBorders>
              <w:top w:val="single" w:color="000000" w:sz="4" w:space="0"/>
              <w:left w:val="single" w:color="000000" w:sz="4" w:space="0"/>
              <w:bottom w:val="single" w:color="auto" w:sz="4" w:space="0"/>
              <w:right w:val="single" w:color="000000" w:sz="4" w:space="0"/>
            </w:tcBorders>
            <w:shd w:val="clear" w:color="auto" w:fill="auto"/>
            <w:vAlign w:val="center"/>
          </w:tcPr>
          <w:p w14:paraId="3F3211D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78团库什台营地</w:t>
            </w:r>
          </w:p>
        </w:tc>
        <w:tc>
          <w:tcPr>
            <w:tcW w:w="2250" w:type="dxa"/>
            <w:tcBorders>
              <w:top w:val="single" w:color="000000" w:sz="4" w:space="0"/>
              <w:left w:val="single" w:color="000000" w:sz="4" w:space="0"/>
              <w:bottom w:val="single" w:color="auto" w:sz="4" w:space="0"/>
              <w:right w:val="single" w:color="000000" w:sz="4" w:space="0"/>
            </w:tcBorders>
            <w:shd w:val="clear" w:color="auto" w:fill="auto"/>
            <w:vAlign w:val="center"/>
          </w:tcPr>
          <w:p w14:paraId="3ABF894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78团5连</w:t>
            </w:r>
          </w:p>
        </w:tc>
        <w:tc>
          <w:tcPr>
            <w:tcW w:w="1036" w:type="dxa"/>
            <w:tcBorders>
              <w:top w:val="single" w:color="000000" w:sz="4" w:space="0"/>
              <w:left w:val="single" w:color="000000" w:sz="4" w:space="0"/>
              <w:bottom w:val="single" w:color="auto" w:sz="4" w:space="0"/>
              <w:right w:val="single" w:color="000000" w:sz="4" w:space="0"/>
            </w:tcBorders>
            <w:shd w:val="clear" w:color="auto" w:fill="auto"/>
            <w:vAlign w:val="center"/>
          </w:tcPr>
          <w:p w14:paraId="5B97DEB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30</w:t>
            </w:r>
          </w:p>
        </w:tc>
        <w:tc>
          <w:tcPr>
            <w:tcW w:w="1112" w:type="dxa"/>
            <w:tcBorders>
              <w:top w:val="single" w:color="000000" w:sz="4" w:space="0"/>
              <w:left w:val="single" w:color="000000" w:sz="4" w:space="0"/>
              <w:bottom w:val="single" w:color="auto" w:sz="4" w:space="0"/>
              <w:right w:val="nil"/>
            </w:tcBorders>
            <w:shd w:val="clear" w:color="auto" w:fill="auto"/>
            <w:vAlign w:val="center"/>
          </w:tcPr>
          <w:p w14:paraId="64F9D4D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80</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ED64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15292755252</w:t>
            </w:r>
          </w:p>
        </w:tc>
      </w:tr>
      <w:tr w14:paraId="4B494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1976D8D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55</w:t>
            </w:r>
          </w:p>
        </w:tc>
        <w:tc>
          <w:tcPr>
            <w:tcW w:w="2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0B6F8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2078云端酒店</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09537B2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78团5连</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391EF53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150</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31CC6B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150</w:t>
            </w:r>
          </w:p>
        </w:tc>
        <w:tc>
          <w:tcPr>
            <w:tcW w:w="1629" w:type="dxa"/>
            <w:tcBorders>
              <w:top w:val="single" w:color="000000" w:sz="4" w:space="0"/>
              <w:left w:val="single" w:color="auto" w:sz="4" w:space="0"/>
              <w:bottom w:val="single" w:color="000000" w:sz="4" w:space="0"/>
              <w:right w:val="single" w:color="000000" w:sz="4" w:space="0"/>
            </w:tcBorders>
            <w:shd w:val="clear" w:color="auto" w:fill="auto"/>
            <w:vAlign w:val="center"/>
          </w:tcPr>
          <w:p w14:paraId="31E1751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18999580823</w:t>
            </w:r>
          </w:p>
        </w:tc>
      </w:tr>
      <w:tr w14:paraId="23A78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33F1078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56</w:t>
            </w:r>
          </w:p>
        </w:tc>
        <w:tc>
          <w:tcPr>
            <w:tcW w:w="24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209B2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79团则库大酒店</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53869C2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79团</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2F2C0D3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59</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340460E">
            <w:pPr>
              <w:jc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Times New Roman" w:hAnsi="Times New Roman" w:eastAsia="仿宋_GB2312" w:cs="Times New Roman"/>
                <w:i w:val="0"/>
                <w:iCs w:val="0"/>
                <w:color w:val="auto"/>
                <w:sz w:val="24"/>
                <w:szCs w:val="24"/>
                <w:highlight w:val="none"/>
                <w:u w:val="none"/>
                <w:lang w:val="en-US" w:eastAsia="zh-CN"/>
              </w:rPr>
              <w:t>0</w:t>
            </w:r>
          </w:p>
        </w:tc>
        <w:tc>
          <w:tcPr>
            <w:tcW w:w="1629" w:type="dxa"/>
            <w:tcBorders>
              <w:top w:val="single" w:color="000000" w:sz="4" w:space="0"/>
              <w:left w:val="single" w:color="auto" w:sz="4" w:space="0"/>
              <w:bottom w:val="single" w:color="000000" w:sz="4" w:space="0"/>
              <w:right w:val="single" w:color="000000" w:sz="4" w:space="0"/>
            </w:tcBorders>
            <w:shd w:val="clear" w:color="auto" w:fill="auto"/>
            <w:vAlign w:val="center"/>
          </w:tcPr>
          <w:p w14:paraId="1D9B623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18099838356</w:t>
            </w:r>
          </w:p>
        </w:tc>
      </w:tr>
      <w:tr w14:paraId="69383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38ACE750">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57</w:t>
            </w:r>
          </w:p>
        </w:tc>
        <w:tc>
          <w:tcPr>
            <w:tcW w:w="2480" w:type="dxa"/>
            <w:tcBorders>
              <w:top w:val="single" w:color="auto" w:sz="4" w:space="0"/>
              <w:left w:val="single" w:color="auto" w:sz="4" w:space="0"/>
              <w:bottom w:val="single" w:color="auto" w:sz="4" w:space="0"/>
              <w:right w:val="single" w:color="auto" w:sz="4" w:space="0"/>
            </w:tcBorders>
            <w:shd w:val="clear" w:color="auto" w:fill="auto"/>
            <w:vAlign w:val="center"/>
          </w:tcPr>
          <w:p w14:paraId="59CFC70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79团清风假日酒店</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14:paraId="6C053DE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79团</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2A520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53</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874441B">
            <w:pPr>
              <w:keepNext w:val="0"/>
              <w:keepLines w:val="0"/>
              <w:widowControl/>
              <w:suppressLineNumbers w:val="0"/>
              <w:jc w:val="center"/>
              <w:textAlignment w:val="center"/>
              <w:rPr>
                <w:rFonts w:hint="eastAsia"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0</w:t>
            </w:r>
          </w:p>
        </w:tc>
        <w:tc>
          <w:tcPr>
            <w:tcW w:w="1629" w:type="dxa"/>
            <w:tcBorders>
              <w:top w:val="single" w:color="000000" w:sz="4" w:space="0"/>
              <w:left w:val="single" w:color="auto" w:sz="4" w:space="0"/>
              <w:bottom w:val="single" w:color="000000" w:sz="4" w:space="0"/>
              <w:right w:val="single" w:color="000000" w:sz="4" w:space="0"/>
            </w:tcBorders>
            <w:shd w:val="clear" w:color="auto" w:fill="auto"/>
            <w:vAlign w:val="center"/>
          </w:tcPr>
          <w:p w14:paraId="150184F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17509999909</w:t>
            </w:r>
          </w:p>
        </w:tc>
      </w:tr>
      <w:tr w14:paraId="5DBB7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54" w:type="dxa"/>
            <w:tcBorders>
              <w:top w:val="single" w:color="auto" w:sz="4" w:space="0"/>
              <w:left w:val="single" w:color="000000" w:sz="4" w:space="0"/>
              <w:bottom w:val="single" w:color="000000" w:sz="4" w:space="0"/>
              <w:right w:val="single" w:color="000000" w:sz="4" w:space="0"/>
            </w:tcBorders>
            <w:shd w:val="clear" w:color="auto" w:fill="auto"/>
            <w:vAlign w:val="center"/>
          </w:tcPr>
          <w:p w14:paraId="208AC53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58</w:t>
            </w:r>
          </w:p>
        </w:tc>
        <w:tc>
          <w:tcPr>
            <w:tcW w:w="2480" w:type="dxa"/>
            <w:tcBorders>
              <w:top w:val="single" w:color="auto" w:sz="4" w:space="0"/>
              <w:left w:val="single" w:color="000000" w:sz="4" w:space="0"/>
              <w:bottom w:val="single" w:color="000000" w:sz="4" w:space="0"/>
              <w:right w:val="single" w:color="000000" w:sz="4" w:space="0"/>
            </w:tcBorders>
            <w:shd w:val="clear" w:color="auto" w:fill="auto"/>
            <w:vAlign w:val="center"/>
          </w:tcPr>
          <w:p w14:paraId="74D0253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79团山水庭院</w:t>
            </w:r>
          </w:p>
        </w:tc>
        <w:tc>
          <w:tcPr>
            <w:tcW w:w="2250" w:type="dxa"/>
            <w:tcBorders>
              <w:top w:val="single" w:color="auto" w:sz="4" w:space="0"/>
              <w:left w:val="single" w:color="000000" w:sz="4" w:space="0"/>
              <w:bottom w:val="single" w:color="000000" w:sz="4" w:space="0"/>
              <w:right w:val="single" w:color="000000" w:sz="4" w:space="0"/>
            </w:tcBorders>
            <w:shd w:val="clear" w:color="auto" w:fill="auto"/>
            <w:vAlign w:val="center"/>
          </w:tcPr>
          <w:p w14:paraId="57C8B8D8">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79团</w:t>
            </w:r>
          </w:p>
        </w:tc>
        <w:tc>
          <w:tcPr>
            <w:tcW w:w="103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F44E05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63</w:t>
            </w:r>
          </w:p>
        </w:tc>
        <w:tc>
          <w:tcPr>
            <w:tcW w:w="1112" w:type="dxa"/>
            <w:tcBorders>
              <w:top w:val="single" w:color="auto" w:sz="4" w:space="0"/>
              <w:left w:val="single" w:color="000000" w:sz="4" w:space="0"/>
              <w:bottom w:val="single" w:color="000000" w:sz="4" w:space="0"/>
              <w:right w:val="nil"/>
            </w:tcBorders>
            <w:shd w:val="clear" w:color="auto" w:fill="auto"/>
            <w:vAlign w:val="center"/>
          </w:tcPr>
          <w:p w14:paraId="767EF7C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150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4FB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15599652000</w:t>
            </w:r>
          </w:p>
        </w:tc>
      </w:tr>
      <w:tr w14:paraId="0C128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91FB">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59</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451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79团优途野奢露营地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B64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79团</w:t>
            </w:r>
          </w:p>
        </w:tc>
        <w:tc>
          <w:tcPr>
            <w:tcW w:w="1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C4B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37</w:t>
            </w:r>
          </w:p>
        </w:tc>
        <w:tc>
          <w:tcPr>
            <w:tcW w:w="1112" w:type="dxa"/>
            <w:tcBorders>
              <w:top w:val="single" w:color="000000" w:sz="4" w:space="0"/>
              <w:left w:val="single" w:color="000000" w:sz="4" w:space="0"/>
              <w:bottom w:val="single" w:color="000000" w:sz="4" w:space="0"/>
              <w:right w:val="nil"/>
            </w:tcBorders>
            <w:shd w:val="clear" w:color="auto" w:fill="auto"/>
            <w:vAlign w:val="center"/>
          </w:tcPr>
          <w:p w14:paraId="06DBCD6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100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3A0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18099511522</w:t>
            </w:r>
          </w:p>
        </w:tc>
      </w:tr>
      <w:tr w14:paraId="4A10C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DE8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60</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FF9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79团布拉克营地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0DD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79团</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C27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38</w:t>
            </w:r>
          </w:p>
        </w:tc>
        <w:tc>
          <w:tcPr>
            <w:tcW w:w="1112" w:type="dxa"/>
            <w:tcBorders>
              <w:top w:val="single" w:color="000000" w:sz="4" w:space="0"/>
              <w:left w:val="single" w:color="000000" w:sz="4" w:space="0"/>
              <w:bottom w:val="nil"/>
              <w:right w:val="nil"/>
            </w:tcBorders>
            <w:shd w:val="clear" w:color="auto" w:fill="auto"/>
            <w:vAlign w:val="center"/>
          </w:tcPr>
          <w:p w14:paraId="1E0896F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80</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977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18399308636</w:t>
            </w:r>
          </w:p>
        </w:tc>
      </w:tr>
      <w:tr w14:paraId="2484B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98F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61</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51C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79团尼勒克县百里画居民宿旅店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C9B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79团</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3CD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75</w:t>
            </w:r>
          </w:p>
        </w:tc>
        <w:tc>
          <w:tcPr>
            <w:tcW w:w="1112" w:type="dxa"/>
            <w:tcBorders>
              <w:top w:val="single" w:color="000000" w:sz="4" w:space="0"/>
              <w:left w:val="single" w:color="000000" w:sz="4" w:space="0"/>
              <w:bottom w:val="nil"/>
              <w:right w:val="nil"/>
            </w:tcBorders>
            <w:shd w:val="clear" w:color="auto" w:fill="auto"/>
            <w:vAlign w:val="center"/>
          </w:tcPr>
          <w:p w14:paraId="53BF9B5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0</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38F3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18699998125</w:t>
            </w:r>
          </w:p>
        </w:tc>
      </w:tr>
      <w:tr w14:paraId="5EAF2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523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62</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145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79团红石头生态民宿</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02D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79团</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DC0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49</w:t>
            </w:r>
          </w:p>
        </w:tc>
        <w:tc>
          <w:tcPr>
            <w:tcW w:w="1112" w:type="dxa"/>
            <w:tcBorders>
              <w:top w:val="single" w:color="000000" w:sz="4" w:space="0"/>
              <w:left w:val="single" w:color="000000" w:sz="4" w:space="0"/>
              <w:bottom w:val="single" w:color="000000" w:sz="4" w:space="0"/>
              <w:right w:val="nil"/>
            </w:tcBorders>
            <w:shd w:val="clear" w:color="auto" w:fill="auto"/>
            <w:vAlign w:val="center"/>
          </w:tcPr>
          <w:p w14:paraId="4706195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0</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ABE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13899786902</w:t>
            </w:r>
          </w:p>
        </w:tc>
      </w:tr>
      <w:tr w14:paraId="3BEE2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53D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63</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3B4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79团伊德林餐厅</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671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79团</w:t>
            </w:r>
          </w:p>
        </w:tc>
        <w:tc>
          <w:tcPr>
            <w:tcW w:w="1036" w:type="dxa"/>
            <w:tcBorders>
              <w:top w:val="single" w:color="000000" w:sz="4" w:space="0"/>
              <w:left w:val="single" w:color="000000" w:sz="4" w:space="0"/>
              <w:bottom w:val="single" w:color="auto" w:sz="4" w:space="0"/>
              <w:right w:val="single" w:color="000000" w:sz="4" w:space="0"/>
            </w:tcBorders>
            <w:shd w:val="clear" w:color="auto" w:fill="auto"/>
            <w:vAlign w:val="center"/>
          </w:tcPr>
          <w:p w14:paraId="04CEF1E9">
            <w:pPr>
              <w:jc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eastAsia" w:ascii="Times New Roman" w:hAnsi="Times New Roman" w:eastAsia="仿宋_GB2312" w:cs="Times New Roman"/>
                <w:i w:val="0"/>
                <w:iCs w:val="0"/>
                <w:color w:val="auto"/>
                <w:sz w:val="24"/>
                <w:szCs w:val="24"/>
                <w:highlight w:val="none"/>
                <w:u w:val="none"/>
                <w:lang w:val="en-US" w:eastAsia="zh-CN"/>
              </w:rPr>
              <w:t>0</w:t>
            </w:r>
          </w:p>
        </w:tc>
        <w:tc>
          <w:tcPr>
            <w:tcW w:w="1112" w:type="dxa"/>
            <w:tcBorders>
              <w:top w:val="single" w:color="000000" w:sz="4" w:space="0"/>
              <w:left w:val="single" w:color="000000" w:sz="4" w:space="0"/>
              <w:bottom w:val="single" w:color="000000" w:sz="4" w:space="0"/>
              <w:right w:val="nil"/>
            </w:tcBorders>
            <w:shd w:val="clear" w:color="auto" w:fill="auto"/>
            <w:vAlign w:val="center"/>
          </w:tcPr>
          <w:p w14:paraId="3220126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128</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C7A1F">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15894150142</w:t>
            </w:r>
          </w:p>
        </w:tc>
      </w:tr>
      <w:tr w14:paraId="4A6B6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6B03">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64</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F40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79团望湘园餐厅</w:t>
            </w:r>
          </w:p>
        </w:tc>
        <w:tc>
          <w:tcPr>
            <w:tcW w:w="2250" w:type="dxa"/>
            <w:tcBorders>
              <w:top w:val="single" w:color="000000" w:sz="4" w:space="0"/>
              <w:left w:val="single" w:color="000000" w:sz="4" w:space="0"/>
              <w:bottom w:val="single" w:color="000000" w:sz="4" w:space="0"/>
              <w:right w:val="single" w:color="auto" w:sz="4" w:space="0"/>
            </w:tcBorders>
            <w:shd w:val="clear" w:color="auto" w:fill="auto"/>
            <w:vAlign w:val="center"/>
          </w:tcPr>
          <w:p w14:paraId="234E0F3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79团</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06990BB8">
            <w:pPr>
              <w:jc w:val="center"/>
              <w:rPr>
                <w:rFonts w:hint="eastAsia" w:ascii="Times New Roman" w:hAnsi="Times New Roman" w:eastAsia="仿宋_GB2312" w:cs="Times New Roman"/>
                <w:i w:val="0"/>
                <w:iCs w:val="0"/>
                <w:color w:val="auto"/>
                <w:kern w:val="2"/>
                <w:sz w:val="24"/>
                <w:szCs w:val="24"/>
                <w:highlight w:val="none"/>
                <w:u w:val="none"/>
                <w:lang w:val="en-US" w:eastAsia="zh-CN" w:bidi="ar-SA"/>
              </w:rPr>
            </w:pPr>
            <w:r>
              <w:rPr>
                <w:rFonts w:hint="eastAsia" w:ascii="Times New Roman" w:hAnsi="Times New Roman" w:eastAsia="仿宋_GB2312" w:cs="Times New Roman"/>
                <w:i w:val="0"/>
                <w:iCs w:val="0"/>
                <w:color w:val="auto"/>
                <w:sz w:val="24"/>
                <w:szCs w:val="24"/>
                <w:highlight w:val="none"/>
                <w:u w:val="none"/>
                <w:lang w:val="en-US" w:eastAsia="zh-CN"/>
              </w:rPr>
              <w:t>0</w:t>
            </w:r>
          </w:p>
        </w:tc>
        <w:tc>
          <w:tcPr>
            <w:tcW w:w="1112" w:type="dxa"/>
            <w:tcBorders>
              <w:top w:val="single" w:color="000000" w:sz="4" w:space="0"/>
              <w:left w:val="single" w:color="auto" w:sz="4" w:space="0"/>
              <w:bottom w:val="single" w:color="000000" w:sz="4" w:space="0"/>
              <w:right w:val="nil"/>
            </w:tcBorders>
            <w:shd w:val="clear" w:color="auto" w:fill="auto"/>
            <w:noWrap/>
            <w:vAlign w:val="center"/>
          </w:tcPr>
          <w:p w14:paraId="133B1354">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76</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F61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15809990211</w:t>
            </w:r>
          </w:p>
        </w:tc>
      </w:tr>
      <w:tr w14:paraId="7FDFE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278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65</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2A09">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79团美楼兰餐厅</w:t>
            </w:r>
          </w:p>
        </w:tc>
        <w:tc>
          <w:tcPr>
            <w:tcW w:w="2250" w:type="dxa"/>
            <w:tcBorders>
              <w:top w:val="single" w:color="000000" w:sz="4" w:space="0"/>
              <w:left w:val="single" w:color="000000" w:sz="4" w:space="0"/>
              <w:bottom w:val="single" w:color="000000" w:sz="4" w:space="0"/>
              <w:right w:val="single" w:color="auto" w:sz="4" w:space="0"/>
            </w:tcBorders>
            <w:shd w:val="clear" w:color="auto" w:fill="auto"/>
            <w:vAlign w:val="center"/>
          </w:tcPr>
          <w:p w14:paraId="057CBEC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79团</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6DCD704F">
            <w:pPr>
              <w:jc w:val="center"/>
              <w:rPr>
                <w:rFonts w:hint="eastAsia" w:ascii="Times New Roman" w:hAnsi="Times New Roman" w:eastAsia="仿宋_GB2312" w:cs="Times New Roman"/>
                <w:i w:val="0"/>
                <w:iCs w:val="0"/>
                <w:color w:val="auto"/>
                <w:kern w:val="2"/>
                <w:sz w:val="24"/>
                <w:szCs w:val="24"/>
                <w:highlight w:val="none"/>
                <w:u w:val="none"/>
                <w:lang w:val="en-US" w:eastAsia="zh-CN" w:bidi="ar-SA"/>
              </w:rPr>
            </w:pPr>
            <w:r>
              <w:rPr>
                <w:rFonts w:hint="eastAsia" w:ascii="Times New Roman" w:hAnsi="Times New Roman" w:eastAsia="仿宋_GB2312" w:cs="Times New Roman"/>
                <w:i w:val="0"/>
                <w:iCs w:val="0"/>
                <w:color w:val="auto"/>
                <w:sz w:val="24"/>
                <w:szCs w:val="24"/>
                <w:highlight w:val="none"/>
                <w:u w:val="none"/>
                <w:lang w:val="en-US" w:eastAsia="zh-CN"/>
              </w:rPr>
              <w:t>0</w:t>
            </w:r>
          </w:p>
        </w:tc>
        <w:tc>
          <w:tcPr>
            <w:tcW w:w="1112" w:type="dxa"/>
            <w:tcBorders>
              <w:top w:val="single" w:color="000000" w:sz="4" w:space="0"/>
              <w:left w:val="single" w:color="auto" w:sz="4" w:space="0"/>
              <w:bottom w:val="single" w:color="000000" w:sz="4" w:space="0"/>
              <w:right w:val="nil"/>
            </w:tcBorders>
            <w:shd w:val="clear" w:color="auto" w:fill="auto"/>
            <w:noWrap/>
            <w:vAlign w:val="center"/>
          </w:tcPr>
          <w:p w14:paraId="63135ACA">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106</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052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13779539775</w:t>
            </w:r>
          </w:p>
        </w:tc>
      </w:tr>
      <w:tr w14:paraId="7A5E4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096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66</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40C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79团清风云境民宿旅店</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E8ED">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79团</w:t>
            </w:r>
          </w:p>
        </w:tc>
        <w:tc>
          <w:tcPr>
            <w:tcW w:w="1036" w:type="dxa"/>
            <w:tcBorders>
              <w:top w:val="single" w:color="auto" w:sz="4" w:space="0"/>
              <w:left w:val="nil"/>
              <w:bottom w:val="single" w:color="auto" w:sz="4" w:space="0"/>
              <w:right w:val="single" w:color="000000" w:sz="4" w:space="0"/>
            </w:tcBorders>
            <w:shd w:val="clear" w:color="auto" w:fill="auto"/>
            <w:vAlign w:val="center"/>
          </w:tcPr>
          <w:p w14:paraId="54984C7F">
            <w:pPr>
              <w:keepNext w:val="0"/>
              <w:keepLines w:val="0"/>
              <w:widowControl/>
              <w:suppressLineNumbers w:val="0"/>
              <w:jc w:val="center"/>
              <w:textAlignment w:val="center"/>
              <w:rPr>
                <w:rFonts w:hint="eastAsia"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80</w:t>
            </w:r>
          </w:p>
        </w:tc>
        <w:tc>
          <w:tcPr>
            <w:tcW w:w="1112" w:type="dxa"/>
            <w:tcBorders>
              <w:top w:val="single" w:color="000000" w:sz="4" w:space="0"/>
              <w:left w:val="single" w:color="000000" w:sz="4" w:space="0"/>
              <w:bottom w:val="single" w:color="000000" w:sz="4" w:space="0"/>
              <w:right w:val="nil"/>
            </w:tcBorders>
            <w:shd w:val="clear" w:color="auto" w:fill="auto"/>
            <w:noWrap/>
            <w:vAlign w:val="center"/>
          </w:tcPr>
          <w:p w14:paraId="74197B6C">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4932">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17399485180</w:t>
            </w:r>
          </w:p>
        </w:tc>
      </w:tr>
      <w:tr w14:paraId="322E0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exac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F75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eastAsia" w:ascii="Times New Roman" w:hAnsi="Times New Roman" w:eastAsia="仿宋_GB2312" w:cs="Times New Roman"/>
                <w:i w:val="0"/>
                <w:iCs w:val="0"/>
                <w:color w:val="auto"/>
                <w:kern w:val="0"/>
                <w:sz w:val="24"/>
                <w:szCs w:val="24"/>
                <w:highlight w:val="none"/>
                <w:u w:val="none"/>
                <w:lang w:val="en-US" w:eastAsia="zh-CN" w:bidi="ar"/>
              </w:rPr>
              <w:t>67</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5017">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79团欣驿·唐布拉心空营地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C826">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79团</w:t>
            </w:r>
          </w:p>
        </w:tc>
        <w:tc>
          <w:tcPr>
            <w:tcW w:w="1036" w:type="dxa"/>
            <w:tcBorders>
              <w:top w:val="single" w:color="auto" w:sz="4" w:space="0"/>
              <w:left w:val="nil"/>
              <w:bottom w:val="single" w:color="auto" w:sz="4" w:space="0"/>
              <w:right w:val="single" w:color="000000" w:sz="4" w:space="0"/>
            </w:tcBorders>
            <w:shd w:val="clear" w:color="auto" w:fill="auto"/>
            <w:vAlign w:val="center"/>
          </w:tcPr>
          <w:p w14:paraId="0540AA51">
            <w:pPr>
              <w:keepNext w:val="0"/>
              <w:keepLines w:val="0"/>
              <w:widowControl/>
              <w:suppressLineNumbers w:val="0"/>
              <w:jc w:val="center"/>
              <w:textAlignment w:val="center"/>
              <w:rPr>
                <w:rFonts w:hint="default" w:ascii="Times New Roman" w:hAnsi="Times New Roman" w:eastAsia="仿宋_GB2312" w:cs="Times New Roman"/>
                <w:i w:val="0"/>
                <w:iCs w:val="0"/>
                <w:color w:val="auto"/>
                <w:kern w:val="2"/>
                <w:sz w:val="24"/>
                <w:szCs w:val="24"/>
                <w:highlight w:val="none"/>
                <w:u w:val="none"/>
                <w:lang w:val="en-US" w:eastAsia="zh-CN" w:bidi="ar-SA"/>
              </w:rPr>
            </w:pPr>
            <w:r>
              <w:rPr>
                <w:rFonts w:hint="default" w:ascii="Times New Roman" w:hAnsi="Times New Roman" w:eastAsia="仿宋_GB2312" w:cs="Times New Roman"/>
                <w:i w:val="0"/>
                <w:iCs w:val="0"/>
                <w:color w:val="auto"/>
                <w:kern w:val="0"/>
                <w:sz w:val="22"/>
                <w:szCs w:val="22"/>
                <w:u w:val="none"/>
                <w:lang w:val="en-US" w:eastAsia="zh-CN" w:bidi="ar"/>
              </w:rPr>
              <w:t>120</w:t>
            </w:r>
          </w:p>
        </w:tc>
        <w:tc>
          <w:tcPr>
            <w:tcW w:w="1112" w:type="dxa"/>
            <w:tcBorders>
              <w:top w:val="single" w:color="000000" w:sz="4" w:space="0"/>
              <w:left w:val="single" w:color="000000" w:sz="4" w:space="0"/>
              <w:bottom w:val="single" w:color="000000" w:sz="4" w:space="0"/>
              <w:right w:val="nil"/>
            </w:tcBorders>
            <w:shd w:val="clear" w:color="auto" w:fill="auto"/>
            <w:noWrap/>
            <w:vAlign w:val="center"/>
          </w:tcPr>
          <w:p w14:paraId="27E00F7E">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50</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42F5">
            <w:pPr>
              <w:keepNext w:val="0"/>
              <w:keepLines w:val="0"/>
              <w:widowControl/>
              <w:suppressLineNumbers w:val="0"/>
              <w:jc w:val="center"/>
              <w:textAlignment w:val="center"/>
              <w:rPr>
                <w:rFonts w:hint="default" w:ascii="Times New Roman" w:hAnsi="Times New Roman" w:eastAsia="仿宋_GB2312" w:cs="Times New Roman"/>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2"/>
                <w:szCs w:val="22"/>
                <w:u w:val="none"/>
                <w:lang w:val="en-US" w:eastAsia="zh-CN" w:bidi="ar"/>
              </w:rPr>
              <w:t>18099896386</w:t>
            </w:r>
          </w:p>
        </w:tc>
      </w:tr>
    </w:tbl>
    <w:p w14:paraId="29C5B073">
      <w:pPr>
        <w:pStyle w:val="2"/>
        <w:rPr>
          <w:rFonts w:hint="default" w:ascii="Times New Roman" w:hAnsi="Times New Roman" w:eastAsia="黑体" w:cs="Times New Roman"/>
          <w:color w:val="auto"/>
          <w:sz w:val="32"/>
          <w:szCs w:val="32"/>
          <w:highlight w:val="none"/>
          <w:u w:val="none"/>
          <w:lang w:val="en-US" w:eastAsia="zh-CN"/>
        </w:rPr>
      </w:pPr>
    </w:p>
    <w:p w14:paraId="7965D9FC">
      <w:pPr>
        <w:pStyle w:val="2"/>
        <w:rPr>
          <w:rFonts w:hint="default" w:ascii="Times New Roman" w:hAnsi="Times New Roman" w:eastAsia="黑体" w:cs="Times New Roman"/>
          <w:color w:val="auto"/>
          <w:sz w:val="32"/>
          <w:szCs w:val="32"/>
          <w:highlight w:val="none"/>
          <w:u w:val="none"/>
          <w:lang w:val="en-US" w:eastAsia="zh-CN"/>
        </w:rPr>
      </w:pPr>
    </w:p>
    <w:p w14:paraId="03820B2D">
      <w:pPr>
        <w:pStyle w:val="2"/>
        <w:rPr>
          <w:rFonts w:hint="default" w:ascii="Times New Roman" w:hAnsi="Times New Roman" w:eastAsia="黑体" w:cs="Times New Roman"/>
          <w:color w:val="auto"/>
          <w:sz w:val="32"/>
          <w:szCs w:val="32"/>
          <w:highlight w:val="none"/>
          <w:u w:val="none"/>
          <w:lang w:val="en-US" w:eastAsia="zh-CN"/>
        </w:rPr>
      </w:pPr>
    </w:p>
    <w:p w14:paraId="13496530">
      <w:pPr>
        <w:pStyle w:val="2"/>
        <w:rPr>
          <w:rFonts w:hint="default" w:ascii="Times New Roman" w:hAnsi="Times New Roman" w:eastAsia="黑体" w:cs="Times New Roman"/>
          <w:color w:val="auto"/>
          <w:sz w:val="32"/>
          <w:szCs w:val="32"/>
          <w:highlight w:val="none"/>
          <w:u w:val="none"/>
          <w:lang w:val="en-US" w:eastAsia="zh-CN"/>
        </w:rPr>
      </w:pPr>
    </w:p>
    <w:p w14:paraId="2E327B1C">
      <w:pPr>
        <w:pStyle w:val="2"/>
        <w:rPr>
          <w:rFonts w:hint="default" w:ascii="Times New Roman" w:hAnsi="Times New Roman" w:eastAsia="黑体" w:cs="Times New Roman"/>
          <w:color w:val="auto"/>
          <w:sz w:val="32"/>
          <w:szCs w:val="32"/>
          <w:highlight w:val="none"/>
          <w:u w:val="none"/>
          <w:lang w:val="en-US" w:eastAsia="zh-CN"/>
        </w:rPr>
      </w:pPr>
    </w:p>
    <w:p w14:paraId="5E6A0DF6">
      <w:pPr>
        <w:pStyle w:val="2"/>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附件6</w:t>
      </w:r>
    </w:p>
    <w:p w14:paraId="5700611E">
      <w:pPr>
        <w:pStyle w:val="2"/>
        <w:jc w:val="center"/>
        <w:rPr>
          <w:rFonts w:hint="default" w:ascii="Times New Roman" w:hAnsi="Times New Roman" w:eastAsia="方正小标宋简体" w:cs="Times New Roman"/>
          <w:color w:val="auto"/>
          <w:sz w:val="44"/>
          <w:szCs w:val="44"/>
          <w:highlight w:val="none"/>
          <w:u w:val="none"/>
          <w:lang w:val="en-US" w:eastAsia="zh-CN"/>
        </w:rPr>
      </w:pPr>
      <w:r>
        <w:rPr>
          <w:rFonts w:hint="default" w:ascii="Times New Roman" w:hAnsi="Times New Roman" w:eastAsia="方正小标宋简体" w:cs="Times New Roman"/>
          <w:color w:val="auto"/>
          <w:sz w:val="44"/>
          <w:szCs w:val="44"/>
          <w:highlight w:val="none"/>
          <w:u w:val="none"/>
          <w:lang w:val="en-US" w:eastAsia="zh-CN"/>
        </w:rPr>
        <w:t>四师辖区A级收费景区名录</w:t>
      </w:r>
    </w:p>
    <w:tbl>
      <w:tblPr>
        <w:tblStyle w:val="8"/>
        <w:tblW w:w="88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2115"/>
        <w:gridCol w:w="1575"/>
        <w:gridCol w:w="1095"/>
        <w:gridCol w:w="1185"/>
        <w:gridCol w:w="2325"/>
      </w:tblGrid>
      <w:tr w14:paraId="44854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E74C">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color w:val="auto"/>
                <w:kern w:val="0"/>
                <w:sz w:val="24"/>
                <w:szCs w:val="24"/>
                <w:highlight w:val="none"/>
                <w:u w:val="none"/>
                <w:lang w:val="en-US" w:eastAsia="zh-CN" w:bidi="ar"/>
              </w:rPr>
              <w:t>序号</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43AF">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color w:val="auto"/>
                <w:kern w:val="0"/>
                <w:sz w:val="24"/>
                <w:szCs w:val="24"/>
                <w:highlight w:val="none"/>
                <w:u w:val="none"/>
                <w:lang w:val="en-US" w:eastAsia="zh-CN" w:bidi="ar"/>
              </w:rPr>
              <w:t>名称</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61D0C">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color w:val="auto"/>
                <w:kern w:val="0"/>
                <w:sz w:val="24"/>
                <w:szCs w:val="24"/>
                <w:highlight w:val="none"/>
                <w:u w:val="none"/>
                <w:lang w:val="en-US" w:eastAsia="zh-CN" w:bidi="ar"/>
              </w:rPr>
              <w:t>地址</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1CC3">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color w:val="auto"/>
                <w:kern w:val="0"/>
                <w:sz w:val="24"/>
                <w:szCs w:val="24"/>
                <w:highlight w:val="none"/>
                <w:u w:val="none"/>
                <w:lang w:val="en-US" w:eastAsia="zh-CN" w:bidi="ar"/>
              </w:rPr>
              <w:t>级别</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FA457">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color w:val="auto"/>
                <w:kern w:val="0"/>
                <w:sz w:val="24"/>
                <w:szCs w:val="24"/>
                <w:highlight w:val="none"/>
                <w:u w:val="none"/>
                <w:lang w:val="en-US" w:eastAsia="zh-CN" w:bidi="ar"/>
              </w:rPr>
              <w:t>负责人</w:t>
            </w:r>
          </w:p>
        </w:tc>
        <w:tc>
          <w:tcPr>
            <w:tcW w:w="2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B0F7">
            <w:pPr>
              <w:keepNext w:val="0"/>
              <w:keepLines w:val="0"/>
              <w:widowControl/>
              <w:suppressLineNumbers w:val="0"/>
              <w:jc w:val="center"/>
              <w:textAlignment w:val="center"/>
              <w:rPr>
                <w:rFonts w:hint="default" w:ascii="Times New Roman" w:hAnsi="Times New Roman" w:eastAsia="黑体" w:cs="Times New Roman"/>
                <w:i w:val="0"/>
                <w:iCs w:val="0"/>
                <w:color w:val="auto"/>
                <w:sz w:val="24"/>
                <w:szCs w:val="24"/>
                <w:highlight w:val="none"/>
                <w:u w:val="none"/>
              </w:rPr>
            </w:pPr>
            <w:r>
              <w:rPr>
                <w:rFonts w:hint="default" w:ascii="Times New Roman" w:hAnsi="Times New Roman" w:eastAsia="黑体" w:cs="Times New Roman"/>
                <w:i w:val="0"/>
                <w:iCs w:val="0"/>
                <w:color w:val="auto"/>
                <w:kern w:val="0"/>
                <w:sz w:val="24"/>
                <w:szCs w:val="24"/>
                <w:highlight w:val="none"/>
                <w:u w:val="none"/>
                <w:lang w:val="en-US" w:eastAsia="zh-CN" w:bidi="ar"/>
              </w:rPr>
              <w:t>联系电话</w:t>
            </w:r>
          </w:p>
        </w:tc>
      </w:tr>
      <w:tr w14:paraId="5AE1B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49B0">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AF81">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伊力特酒文化产业园景区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8278">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可克达拉市</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511E">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AAAA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F8D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左志鹏</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A1C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18999596329</w:t>
            </w:r>
          </w:p>
        </w:tc>
      </w:tr>
      <w:tr w14:paraId="73342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EA7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5B7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可克达拉薰衣草文化产业园景区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C25B">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可克达拉市</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4F13">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AAAA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64AA">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胡政鑫</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167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15299223332</w:t>
            </w:r>
          </w:p>
        </w:tc>
      </w:tr>
      <w:tr w14:paraId="328BD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B354">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3</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48ED">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伊帕尔汗薰衣草观光园景区</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76A2">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第四师70团</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21AF">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AAAA</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767C">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胡政鑫</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ED89">
            <w:pPr>
              <w:keepNext w:val="0"/>
              <w:keepLines w:val="0"/>
              <w:widowControl/>
              <w:suppressLineNumbers w:val="0"/>
              <w:jc w:val="center"/>
              <w:textAlignment w:val="center"/>
              <w:rPr>
                <w:rFonts w:hint="default" w:ascii="Times New Roman" w:hAnsi="Times New Roman" w:eastAsia="仿宋_GB2312" w:cs="Times New Roman"/>
                <w:i w:val="0"/>
                <w:iCs w:val="0"/>
                <w:color w:val="auto"/>
                <w:sz w:val="24"/>
                <w:szCs w:val="24"/>
                <w:highlight w:val="none"/>
                <w:u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15299223332</w:t>
            </w:r>
          </w:p>
        </w:tc>
      </w:tr>
    </w:tbl>
    <w:p w14:paraId="0C4A985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u w:val="none"/>
          <w:lang w:val="en-US" w:eastAsia="zh-CN"/>
        </w:rPr>
      </w:pPr>
    </w:p>
    <w:p w14:paraId="6D3E4D9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u w:val="none"/>
          <w:lang w:val="en-US" w:eastAsia="zh-CN"/>
        </w:rPr>
      </w:pPr>
    </w:p>
    <w:p w14:paraId="4611CDA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u w:val="none"/>
          <w:lang w:val="en-US" w:eastAsia="zh-CN"/>
        </w:rPr>
      </w:pPr>
    </w:p>
    <w:p w14:paraId="3CD3F6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u w:val="none"/>
          <w:lang w:val="en-US" w:eastAsia="zh-CN"/>
        </w:rPr>
      </w:pPr>
    </w:p>
    <w:p w14:paraId="6B255E6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u w:val="none"/>
          <w:lang w:val="en-US" w:eastAsia="zh-CN"/>
        </w:rPr>
      </w:pPr>
    </w:p>
    <w:p w14:paraId="41BE4DF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u w:val="none"/>
          <w:lang w:val="en-US" w:eastAsia="zh-CN"/>
        </w:rPr>
      </w:pPr>
    </w:p>
    <w:p w14:paraId="13B2B0E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u w:val="none"/>
          <w:lang w:val="en-US" w:eastAsia="zh-CN"/>
        </w:rPr>
      </w:pPr>
    </w:p>
    <w:p w14:paraId="5B0DC05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u w:val="none"/>
          <w:lang w:val="en-US" w:eastAsia="zh-CN"/>
        </w:rPr>
      </w:pPr>
    </w:p>
    <w:p w14:paraId="49CE8EB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u w:val="none"/>
          <w:lang w:val="en-US" w:eastAsia="zh-CN"/>
        </w:rPr>
      </w:pPr>
    </w:p>
    <w:p w14:paraId="2AC708A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u w:val="none"/>
          <w:lang w:val="en-US" w:eastAsia="zh-CN"/>
        </w:rPr>
      </w:pPr>
    </w:p>
    <w:p w14:paraId="7091B8B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u w:val="none"/>
          <w:lang w:val="en-US" w:eastAsia="zh-CN"/>
        </w:rPr>
      </w:pPr>
    </w:p>
    <w:p w14:paraId="0B06C03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u w:val="none"/>
          <w:lang w:val="en-US" w:eastAsia="zh-CN"/>
        </w:rPr>
      </w:pPr>
    </w:p>
    <w:p w14:paraId="45F25F3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u w:val="none"/>
          <w:lang w:val="en-US" w:eastAsia="zh-CN"/>
        </w:rPr>
      </w:pPr>
    </w:p>
    <w:p w14:paraId="52A8CDF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auto"/>
          <w:sz w:val="32"/>
          <w:szCs w:val="32"/>
          <w:u w:val="none"/>
          <w:lang w:val="en-US" w:eastAsia="zh-CN"/>
        </w:rPr>
      </w:pPr>
    </w:p>
    <w:p w14:paraId="51ECC16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color w:val="auto"/>
          <w:sz w:val="32"/>
          <w:szCs w:val="32"/>
          <w:u w:val="none"/>
          <w:lang w:val="en-US" w:eastAsia="zh-CN"/>
        </w:rPr>
      </w:pPr>
    </w:p>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0C0223"/>
    <w:rsid w:val="0FDB6E1D"/>
    <w:rsid w:val="127333EB"/>
    <w:rsid w:val="13670E60"/>
    <w:rsid w:val="196547FC"/>
    <w:rsid w:val="19B759A6"/>
    <w:rsid w:val="1CFC7EE7"/>
    <w:rsid w:val="200A20F3"/>
    <w:rsid w:val="2C970F1A"/>
    <w:rsid w:val="2EBE221D"/>
    <w:rsid w:val="2FE139F5"/>
    <w:rsid w:val="3664569C"/>
    <w:rsid w:val="36890788"/>
    <w:rsid w:val="37465815"/>
    <w:rsid w:val="380C0223"/>
    <w:rsid w:val="4C2407CE"/>
    <w:rsid w:val="4D3A4AB9"/>
    <w:rsid w:val="53D367FA"/>
    <w:rsid w:val="559F5609"/>
    <w:rsid w:val="5D4A2A17"/>
    <w:rsid w:val="61F5640D"/>
    <w:rsid w:val="643C142E"/>
    <w:rsid w:val="68400B57"/>
    <w:rsid w:val="6E4718C3"/>
    <w:rsid w:val="752320C6"/>
    <w:rsid w:val="78206C22"/>
    <w:rsid w:val="78FC5858"/>
    <w:rsid w:val="7C734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16" w:lineRule="auto"/>
      <w:outlineLvl w:val="1"/>
    </w:pPr>
    <w:rPr>
      <w:rFonts w:eastAsia="黑体"/>
      <w:bCs/>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2"/>
    <w:qFormat/>
    <w:uiPriority w:val="0"/>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styleId="12">
    <w:name w:val="No Spacing"/>
    <w:qFormat/>
    <w:uiPriority w:val="1"/>
    <w:rPr>
      <w:rFonts w:asciiTheme="minorHAnsi" w:hAnsiTheme="minorHAnsi" w:eastAsiaTheme="minorEastAsia" w:cstheme="minorBidi"/>
      <w:sz w:val="22"/>
      <w:szCs w:val="22"/>
      <w:lang w:val="en-US" w:eastAsia="en-US" w:bidi="ar-SA"/>
    </w:rPr>
  </w:style>
  <w:style w:type="paragraph" w:customStyle="1" w:styleId="13">
    <w:name w:val="BodyText1I"/>
    <w:basedOn w:val="14"/>
    <w:next w:val="1"/>
    <w:qFormat/>
    <w:uiPriority w:val="0"/>
    <w:pPr>
      <w:spacing w:after="0"/>
      <w:ind w:firstLine="200" w:firstLineChars="200"/>
    </w:pPr>
  </w:style>
  <w:style w:type="paragraph" w:customStyle="1" w:styleId="14">
    <w:name w:val="BodyText"/>
    <w:basedOn w:val="1"/>
    <w:next w:val="1"/>
    <w:qFormat/>
    <w:uiPriority w:val="0"/>
    <w:pPr>
      <w:spacing w:after="120"/>
    </w:pPr>
  </w:style>
  <w:style w:type="paragraph" w:customStyle="1" w:styleId="15">
    <w:name w:val="BodyText1I2"/>
    <w:basedOn w:val="16"/>
    <w:next w:val="13"/>
    <w:qFormat/>
    <w:uiPriority w:val="0"/>
    <w:pPr>
      <w:spacing w:after="120"/>
      <w:ind w:left="200" w:leftChars="200"/>
      <w:jc w:val="both"/>
      <w:textAlignment w:val="baseline"/>
    </w:pPr>
    <w:rPr>
      <w:rFonts w:ascii="Calibri" w:hAnsi="Calibri" w:eastAsia="宋体"/>
      <w:kern w:val="2"/>
      <w:sz w:val="21"/>
      <w:szCs w:val="24"/>
      <w:lang w:val="en-US" w:eastAsia="zh-CN" w:bidi="ar-SA"/>
    </w:rPr>
  </w:style>
  <w:style w:type="paragraph" w:customStyle="1" w:styleId="16">
    <w:name w:val="BodyTextIndent"/>
    <w:basedOn w:val="1"/>
    <w:next w:val="14"/>
    <w:qFormat/>
    <w:uiPriority w:val="0"/>
    <w:pPr>
      <w:spacing w:after="120"/>
      <w:ind w:left="200" w:leftChars="200"/>
      <w:jc w:val="both"/>
      <w:textAlignment w:val="baseline"/>
    </w:pPr>
    <w:rPr>
      <w:rFonts w:ascii="Calibri" w:hAnsi="Calibri" w:eastAsia="宋体"/>
      <w:kern w:val="2"/>
      <w:sz w:val="21"/>
      <w:szCs w:val="24"/>
      <w:lang w:val="en-US" w:eastAsia="zh-CN" w:bidi="ar-SA"/>
    </w:rPr>
  </w:style>
  <w:style w:type="character" w:customStyle="1" w:styleId="17">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4505</Words>
  <Characters>4917</Characters>
  <Lines>0</Lines>
  <Paragraphs>0</Paragraphs>
  <TotalTime>3</TotalTime>
  <ScaleCrop>false</ScaleCrop>
  <LinksUpToDate>false</LinksUpToDate>
  <CharactersWithSpaces>5346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2026-04-08T09:32:00Z</dcterms:created>
  <dc:creator>李磊</dc:creator>
  <cp:lastModifiedBy>李磊</cp:lastModifiedBy>
  <cp:lastPrinted>2026-06-10T03:33:00Z</cp:lastPrinted>
  <dcterms:modified xsi:type="dcterms:W3CDTF">2026-06-10T11:42:28Z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8A261EDDEF774D599E2B407C445CEF10_13</vt:lpwstr>
  </property>
  <property fmtid="{D5CDD505-2E9C-101B-9397-08002B2CF9AE}" pid="4" name="KSOTemplateDocerSaveRecord">
    <vt:lpwstr>eyJoZGlkIjoiMjQ0NWRmNTgxMTg1MmE4ZjI5ZTFmZjY3NTliYWZhMDQiLCJ1c2VySWQiOiIxNzAyNzQ4MDQ5In0=</vt:lpwstr>
  </property>
</Properties>
</file>