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4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关于拟核发《民办学校办学许可证》的公示</w:t>
      </w:r>
    </w:p>
    <w:p w14:paraId="31B49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 w14:paraId="78727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根据《中华人民共和国教育法》《中华人民共和国民办教育促进法》《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新疆生产建设兵团非学科类（文化艺术类、体育类）校外</w:t>
      </w:r>
      <w:r>
        <w:rPr>
          <w:rFonts w:hint="eastAsia" w:ascii="仿宋_GB2312" w:hAnsi="仿宋_GB2312" w:eastAsia="仿宋_GB2312" w:cs="仿宋_GB2312"/>
          <w:sz w:val="32"/>
          <w:szCs w:val="40"/>
        </w:rPr>
        <w:t>培训机构设置标准（试行)》和《中华人民共和国行政许可法》第三十八条规定，师市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文体广旅</w:t>
      </w:r>
      <w:r>
        <w:rPr>
          <w:rFonts w:hint="eastAsia" w:ascii="仿宋_GB2312" w:hAnsi="仿宋_GB2312" w:eastAsia="仿宋_GB2312" w:cs="仿宋_GB2312"/>
          <w:sz w:val="32"/>
          <w:szCs w:val="40"/>
        </w:rPr>
        <w:t>局会同有关部门，通过资料审核、实地考察、综合评估等程序，拟同意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可克达拉市嗨翻英乐堡艺术培训有限责任公司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40"/>
        </w:rPr>
        <w:t>办理办学许可证。现对拟审批的培训机构予以公示。</w:t>
      </w:r>
    </w:p>
    <w:p w14:paraId="59575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公示时间从20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29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</w:rPr>
        <w:t>至20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2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6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</w:rPr>
        <w:t>。公示期间，凡对上述校外培训机构公示信息有异议，可通过来电、来信等方式反映。监督电话：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0999-8182134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地址：第四师可克达拉市图书馆3楼办公区。</w:t>
      </w:r>
    </w:p>
    <w:p w14:paraId="7E864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p w14:paraId="30928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B0B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33" w:leftChars="1368" w:hanging="2560" w:hangingChars="8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E9A5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第四师可克达拉市文化体育广电和旅游局   </w:t>
      </w:r>
    </w:p>
    <w:p w14:paraId="24EBA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2026年1月29日</w:t>
      </w:r>
    </w:p>
    <w:p w14:paraId="3C2F2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9544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AB99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D52E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5CBD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AFDA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FD98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附件：</w:t>
      </w:r>
    </w:p>
    <w:p w14:paraId="07E99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  <w:t>第四师可克达拉市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eastAsia="zh-CN"/>
        </w:rPr>
        <w:t>拟核发《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  <w:t>民办学校办学许可证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eastAsia="zh-CN"/>
        </w:rPr>
        <w:t>》名单</w:t>
      </w:r>
    </w:p>
    <w:tbl>
      <w:tblPr>
        <w:tblStyle w:val="6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4600"/>
        <w:gridCol w:w="2106"/>
      </w:tblGrid>
      <w:tr w14:paraId="271F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996" w:type="dxa"/>
            <w:vAlign w:val="center"/>
          </w:tcPr>
          <w:p w14:paraId="2803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场所名称</w:t>
            </w:r>
          </w:p>
        </w:tc>
        <w:tc>
          <w:tcPr>
            <w:tcW w:w="4600" w:type="dxa"/>
            <w:vAlign w:val="center"/>
          </w:tcPr>
          <w:p w14:paraId="0A7A0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地点</w:t>
            </w:r>
          </w:p>
        </w:tc>
        <w:tc>
          <w:tcPr>
            <w:tcW w:w="2106" w:type="dxa"/>
            <w:vAlign w:val="center"/>
          </w:tcPr>
          <w:p w14:paraId="6046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证件名称</w:t>
            </w:r>
          </w:p>
        </w:tc>
      </w:tr>
      <w:tr w14:paraId="3031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2996" w:type="dxa"/>
            <w:vAlign w:val="center"/>
          </w:tcPr>
          <w:p w14:paraId="33155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可克达拉市嗨翻英乐堡艺术培训有限责任公司</w:t>
            </w:r>
          </w:p>
        </w:tc>
        <w:tc>
          <w:tcPr>
            <w:tcW w:w="4600" w:type="dxa"/>
            <w:vAlign w:val="center"/>
          </w:tcPr>
          <w:p w14:paraId="7E2F4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新疆可克达拉市汉江东路2号客运站三楼319室、320室、322室</w:t>
            </w:r>
          </w:p>
        </w:tc>
        <w:tc>
          <w:tcPr>
            <w:tcW w:w="2106" w:type="dxa"/>
            <w:vAlign w:val="center"/>
          </w:tcPr>
          <w:p w14:paraId="7573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民办学校办学许可证</w:t>
            </w:r>
          </w:p>
        </w:tc>
      </w:tr>
    </w:tbl>
    <w:p w14:paraId="32C34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MmQ1NGI2NWE0YzMwMzBhNTM5NWI3MzIzMGI5OTIifQ=="/>
  </w:docVars>
  <w:rsids>
    <w:rsidRoot w:val="421B6BDD"/>
    <w:rsid w:val="02337EF6"/>
    <w:rsid w:val="02546D3C"/>
    <w:rsid w:val="02C407B2"/>
    <w:rsid w:val="03B31109"/>
    <w:rsid w:val="05570BEE"/>
    <w:rsid w:val="08AC25CB"/>
    <w:rsid w:val="0AA84AD7"/>
    <w:rsid w:val="0CE911D1"/>
    <w:rsid w:val="0F6228E2"/>
    <w:rsid w:val="102766D6"/>
    <w:rsid w:val="11F3608D"/>
    <w:rsid w:val="13C16461"/>
    <w:rsid w:val="15E003AE"/>
    <w:rsid w:val="18FE7161"/>
    <w:rsid w:val="1BA17641"/>
    <w:rsid w:val="1C33298F"/>
    <w:rsid w:val="1D927B8A"/>
    <w:rsid w:val="22BF0411"/>
    <w:rsid w:val="23FB374C"/>
    <w:rsid w:val="24517D15"/>
    <w:rsid w:val="28593919"/>
    <w:rsid w:val="33785759"/>
    <w:rsid w:val="37D90EB1"/>
    <w:rsid w:val="38252F96"/>
    <w:rsid w:val="3AE21253"/>
    <w:rsid w:val="3CB21257"/>
    <w:rsid w:val="3CBE5C9B"/>
    <w:rsid w:val="421B6BDD"/>
    <w:rsid w:val="454E68D7"/>
    <w:rsid w:val="478107C8"/>
    <w:rsid w:val="47CC58C3"/>
    <w:rsid w:val="49FD3A0F"/>
    <w:rsid w:val="4A9D37DF"/>
    <w:rsid w:val="4B880E47"/>
    <w:rsid w:val="515E1F5D"/>
    <w:rsid w:val="51B360B7"/>
    <w:rsid w:val="538F3E27"/>
    <w:rsid w:val="54D815FB"/>
    <w:rsid w:val="575C13C0"/>
    <w:rsid w:val="5880408F"/>
    <w:rsid w:val="5C416E3A"/>
    <w:rsid w:val="5FE943DA"/>
    <w:rsid w:val="60637F09"/>
    <w:rsid w:val="60E63F28"/>
    <w:rsid w:val="614721A4"/>
    <w:rsid w:val="63362EAF"/>
    <w:rsid w:val="648B6776"/>
    <w:rsid w:val="65B80DDC"/>
    <w:rsid w:val="673E5311"/>
    <w:rsid w:val="678E2AD0"/>
    <w:rsid w:val="6860386B"/>
    <w:rsid w:val="69CE0BCF"/>
    <w:rsid w:val="6A0665BA"/>
    <w:rsid w:val="6AB75B07"/>
    <w:rsid w:val="6DD32C57"/>
    <w:rsid w:val="71193077"/>
    <w:rsid w:val="740C1D96"/>
    <w:rsid w:val="782910E4"/>
    <w:rsid w:val="783A7F43"/>
    <w:rsid w:val="7D44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/>
      <w:szCs w:val="32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417</Characters>
  <Lines>0</Lines>
  <Paragraphs>0</Paragraphs>
  <TotalTime>21</TotalTime>
  <ScaleCrop>false</ScaleCrop>
  <LinksUpToDate>false</LinksUpToDate>
  <CharactersWithSpaces>459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2022-02-09T04:44:00Z</dcterms:created>
  <dc:creator>圣诞老人回家了的驯鹿</dc:creator>
  <cp:lastModifiedBy>文体广旅局123</cp:lastModifiedBy>
  <cp:lastPrinted>2024-05-16T10:57:00Z</cp:lastPrinted>
  <dcterms:modified xsi:type="dcterms:W3CDTF">2026-01-29T03:15:10Z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5A0EAE50643742099833FD5A66F58EA3</vt:lpwstr>
  </property>
  <property fmtid="{D5CDD505-2E9C-101B-9397-08002B2CF9AE}" pid="4" name="KSOTemplateDocerSaveRecord">
    <vt:lpwstr>eyJoZGlkIjoiNGQ4MmQ1NGI2NWE0YzMwMzBhNTM5NWI3MzIzMGI5OTIiLCJ1c2VySWQiOiIxNjg5ODk0MTU5In0=</vt:lpwstr>
  </property>
</Properties>
</file>