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6CB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3</w:t>
      </w:r>
    </w:p>
    <w:p w14:paraId="451578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4896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新疆可克达拉文化旅游投资集团有限公司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市场化选聘经理层人员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承诺书</w:t>
      </w:r>
    </w:p>
    <w:p w14:paraId="239A6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pacing w:val="0"/>
          <w:sz w:val="32"/>
          <w:szCs w:val="32"/>
        </w:rPr>
      </w:pPr>
    </w:p>
    <w:p w14:paraId="44A3E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新疆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可克达拉文化旅游投资集团有限公司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市场化选聘经理层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员公告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》（以下简称公告）及相关材料，清楚并理解其内容。</w:t>
      </w:r>
    </w:p>
    <w:p w14:paraId="309C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一、本人不存在公告中不接受报名的情况；</w:t>
      </w:r>
    </w:p>
    <w:p w14:paraId="483F2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二、本人提供的报名表、身份证以及其他相关证明材料，个人信息均真实准确完整；</w:t>
      </w:r>
    </w:p>
    <w:p w14:paraId="2FB7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三、本人若被确定为考察对象初步人选，自愿接受公司统一组织的体检，知悉体检标准参照</w:t>
      </w:r>
      <w:bookmarkStart w:id="0" w:name="_GoBack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</w:t>
      </w:r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公务员录用体检通用标准（试行）》；</w:t>
      </w:r>
    </w:p>
    <w:p w14:paraId="78739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  <w:t>四、本人若被确定为考察对象，自愿接受考察、背景调查；</w:t>
      </w:r>
    </w:p>
    <w:p w14:paraId="21840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对违反以上承诺所造成的后果，本人自愿承担相应责任。</w:t>
      </w:r>
    </w:p>
    <w:p w14:paraId="2022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70E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5EE5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承诺人签字：          </w:t>
      </w:r>
    </w:p>
    <w:p w14:paraId="37AD7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期：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年  月  日</w:t>
      </w:r>
    </w:p>
    <w:p w14:paraId="7C1B08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ascii="Times New Roman" w:hAnsi="Times New Roman" w:eastAsia="方正仿宋简体"/>
          <w:spacing w:val="0"/>
          <w:sz w:val="32"/>
          <w:szCs w:val="32"/>
        </w:rPr>
      </w:pPr>
    </w:p>
    <w:p w14:paraId="34CB3F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D0150A7-F424-4BFF-B387-8E4A289060B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8037F9C-2EEE-44AF-866F-2B46EDC35D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FA063A3"/>
    <w:rsid w:val="0F5449E2"/>
    <w:rsid w:val="2D8D3304"/>
    <w:rsid w:val="36CB649D"/>
    <w:rsid w:val="40FE5152"/>
    <w:rsid w:val="500568D4"/>
    <w:rsid w:val="7FA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3</TotalTime>
  <ScaleCrop>false</ScaleCrop>
  <LinksUpToDate>false</LinksUpToDate>
  <CharactersWithSpaces>297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ྀི</cp:lastModifiedBy>
  <cp:lastPrinted>2024-03-20T04:50:00Z</cp:lastPrinted>
  <dcterms:modified xsi:type="dcterms:W3CDTF">2024-10-14T07:52:03Z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038AFC53A09448D0A93072D676F82201</vt:lpwstr>
  </property>
</Properties>
</file>