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江璐璐，第四师可克达拉市人才流动中心主任、中级经济师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璐璐，女，中共党员，1984年9月出生，大学本科学历，第四师可克达拉市人才流动中心主任。该同志负责的人才引进、事业单位招聘线上考试等工作在兵团人社工作会议上经验交流3次。2020年至2022年连续3年考核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不断“充电”与时俱进，做一个“有心人”。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工作政策性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强、</w:t>
      </w:r>
      <w:r>
        <w:rPr>
          <w:rFonts w:hint="eastAsia" w:ascii="仿宋_GB2312" w:hAnsi="仿宋_GB2312" w:eastAsia="仿宋_GB2312" w:cs="仿宋_GB2312"/>
          <w:sz w:val="32"/>
          <w:szCs w:val="32"/>
        </w:rPr>
        <w:t>关注度高，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加班加点毫无怨言，积极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向上级领导和同行请教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，平稳承接中小学（幼儿园）教育系列副高级职称评审权限下放，实现职称评审“一网通办”，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工作方法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取得较好成果，得到广泛认可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创新实干攻坚克难，做一个“用功人”。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在上级部门和局党组的指导帮助下，该同志带领科室同志加班加点连续奋战，顺利完成兵团事业单位招聘线上考试试点任务，提供可复制的“四师方案”；积极奔走，圆满承办人力资源和社会保障部</w:t>
      </w:r>
      <w:r>
        <w:rPr>
          <w:rFonts w:hint="eastAsia" w:ascii="仿宋_GB2312" w:hAnsi="仿宋_GB2312" w:eastAsia="仿宋_GB2312" w:cs="仿宋_GB2312"/>
          <w:sz w:val="32"/>
          <w:szCs w:val="32"/>
        </w:rPr>
        <w:t>《特色香料的高产栽培技术》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高级研修班。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坚持原则不徇私情，做一个“无情人”。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该同志严格执行政策，力争每项业务经得起政策和时间的考验，不符合规定的请托均回绝，没有接收过与业务有关的任何吃请，对办业务的人一视同仁，受到广泛赞誉。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该同志以强烈的事业心和责任感，为师市人才工作开辟新路，树立起人社干部“素质强、作风正、业绩优”的良好形象。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20B9D"/>
    <w:rsid w:val="0B5E0E0E"/>
    <w:rsid w:val="116839FA"/>
    <w:rsid w:val="2A52341C"/>
    <w:rsid w:val="3F47708D"/>
    <w:rsid w:val="434F2B0D"/>
    <w:rsid w:val="4D8C1990"/>
    <w:rsid w:val="56DF72AF"/>
    <w:rsid w:val="65CA538D"/>
    <w:rsid w:val="65F44D5F"/>
    <w:rsid w:val="72FA2E26"/>
    <w:rsid w:val="7FE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Times New Roman" w:hAnsi="Calibri" w:eastAsia="宋体" w:cs="Times New Roman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2023-06-16T12:38:00Z</dcterms:created>
  <dc:creator>Administrator</dc:creator>
  <cp:lastModifiedBy>Administrator</cp:lastModifiedBy>
  <dcterms:modified xsi:type="dcterms:W3CDTF">2023-09-04T08:31:43Z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